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EC8C" w14:textId="5E20994C" w:rsidR="00007F64" w:rsidRPr="00677F41" w:rsidRDefault="007432A6" w:rsidP="00007F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</w:t>
      </w:r>
      <w:r w:rsidR="00007F64" w:rsidRPr="00677F41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SEPTEMBER</w:t>
      </w:r>
      <w:r w:rsidR="00007F64" w:rsidRPr="00677F41">
        <w:rPr>
          <w:rFonts w:ascii="Arial" w:eastAsia="Times New Roman" w:hAnsi="Arial" w:cs="Arial"/>
          <w:b/>
          <w:sz w:val="20"/>
          <w:szCs w:val="20"/>
        </w:rPr>
        <w:t>,</w:t>
      </w:r>
      <w:proofErr w:type="gramEnd"/>
      <w:r w:rsidR="00007F64" w:rsidRPr="00677F41">
        <w:rPr>
          <w:rFonts w:ascii="Arial" w:eastAsia="Times New Roman" w:hAnsi="Arial" w:cs="Arial"/>
          <w:b/>
          <w:sz w:val="20"/>
          <w:szCs w:val="20"/>
        </w:rPr>
        <w:t xml:space="preserve"> 20</w:t>
      </w:r>
      <w:r w:rsidR="00007F64">
        <w:rPr>
          <w:rFonts w:ascii="Arial" w:eastAsia="Times New Roman" w:hAnsi="Arial" w:cs="Arial"/>
          <w:b/>
          <w:sz w:val="20"/>
          <w:szCs w:val="20"/>
        </w:rPr>
        <w:t>2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007F64" w:rsidRPr="00677F41">
        <w:rPr>
          <w:rFonts w:ascii="Arial" w:eastAsia="Times New Roman" w:hAnsi="Arial" w:cs="Arial"/>
          <w:b/>
          <w:sz w:val="20"/>
          <w:szCs w:val="20"/>
        </w:rPr>
        <w:t xml:space="preserve">.               </w:t>
      </w:r>
      <w:r w:rsidR="00007F64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007F64" w:rsidRPr="002747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7F64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007F64" w:rsidRPr="00677F41">
        <w:rPr>
          <w:rFonts w:ascii="Arial" w:eastAsia="Times New Roman" w:hAnsi="Arial" w:cs="Arial"/>
          <w:b/>
          <w:sz w:val="20"/>
          <w:szCs w:val="20"/>
        </w:rPr>
        <w:t>1</w:t>
      </w:r>
      <w:r w:rsidR="0048785E">
        <w:rPr>
          <w:rFonts w:ascii="Arial" w:eastAsia="Times New Roman" w:hAnsi="Arial" w:cs="Arial"/>
          <w:b/>
          <w:sz w:val="20"/>
          <w:szCs w:val="20"/>
        </w:rPr>
        <w:t>2</w:t>
      </w:r>
      <w:r w:rsidR="00007F64" w:rsidRPr="00677F41">
        <w:rPr>
          <w:rFonts w:ascii="Arial" w:eastAsia="Times New Roman" w:hAnsi="Arial" w:cs="Arial"/>
          <w:b/>
          <w:sz w:val="20"/>
          <w:szCs w:val="20"/>
        </w:rPr>
        <w:t xml:space="preserve">-th. SUNDAY AFTER PENTECOST.                         </w:t>
      </w:r>
      <w:r w:rsidR="00007F64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007F64" w:rsidRPr="00677F41">
        <w:rPr>
          <w:rFonts w:ascii="Arial" w:eastAsia="Times New Roman" w:hAnsi="Arial" w:cs="Arial"/>
          <w:b/>
          <w:sz w:val="20"/>
          <w:szCs w:val="20"/>
        </w:rPr>
        <w:t xml:space="preserve"> TONE-</w:t>
      </w:r>
      <w:r w:rsidR="00917986">
        <w:rPr>
          <w:rFonts w:ascii="Arial" w:eastAsia="Times New Roman" w:hAnsi="Arial" w:cs="Arial"/>
          <w:b/>
          <w:sz w:val="20"/>
          <w:szCs w:val="20"/>
        </w:rPr>
        <w:t>3</w:t>
      </w:r>
      <w:r w:rsidR="00007F64" w:rsidRPr="00677F41">
        <w:rPr>
          <w:rFonts w:ascii="Arial" w:eastAsia="Times New Roman" w:hAnsi="Arial" w:cs="Arial"/>
          <w:b/>
          <w:sz w:val="20"/>
          <w:szCs w:val="20"/>
        </w:rPr>
        <w:t>.</w:t>
      </w:r>
    </w:p>
    <w:p w14:paraId="6152ACB8" w14:textId="77777777" w:rsidR="00007F64" w:rsidRPr="00677F41" w:rsidRDefault="00007F64" w:rsidP="00007F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286687B" w14:textId="77777777" w:rsidR="00320501" w:rsidRDefault="00007F64" w:rsidP="00007F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AFTERFEAST OF</w:t>
      </w:r>
      <w:r w:rsidRPr="00677F41">
        <w:rPr>
          <w:rFonts w:ascii="Arial" w:eastAsia="Times New Roman" w:hAnsi="Arial" w:cs="Arial"/>
          <w:b/>
          <w:sz w:val="20"/>
          <w:szCs w:val="20"/>
        </w:rPr>
        <w:t xml:space="preserve"> DORMITION OF OUR MOST HOLY LADY THE THEOTOK</w:t>
      </w:r>
      <w:r>
        <w:rPr>
          <w:rFonts w:ascii="Arial" w:eastAsia="Times New Roman" w:hAnsi="Arial" w:cs="Arial"/>
          <w:b/>
          <w:sz w:val="20"/>
          <w:szCs w:val="20"/>
        </w:rPr>
        <w:t>OS</w:t>
      </w:r>
      <w:r w:rsidR="00A00F04">
        <w:rPr>
          <w:rFonts w:ascii="Arial" w:eastAsia="Times New Roman" w:hAnsi="Arial" w:cs="Arial"/>
          <w:b/>
          <w:sz w:val="20"/>
          <w:szCs w:val="20"/>
        </w:rPr>
        <w:t xml:space="preserve">.   </w:t>
      </w:r>
    </w:p>
    <w:p w14:paraId="43EAE365" w14:textId="5101623B" w:rsidR="00007F64" w:rsidRPr="00320501" w:rsidRDefault="00320501" w:rsidP="00007F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A00F04">
        <w:rPr>
          <w:rFonts w:ascii="Arial" w:eastAsia="Times New Roman" w:hAnsi="Arial" w:cs="Arial"/>
          <w:b/>
          <w:sz w:val="20"/>
          <w:szCs w:val="20"/>
        </w:rPr>
        <w:t xml:space="preserve">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C53E42">
        <w:rPr>
          <w:rFonts w:ascii="Arial" w:eastAsia="Times New Roman" w:hAnsi="Arial" w:cs="Arial"/>
          <w:b/>
          <w:sz w:val="20"/>
          <w:szCs w:val="20"/>
        </w:rPr>
        <w:t>MARTYRS AGATHONICUS</w:t>
      </w:r>
      <w:r w:rsidR="00CB3761">
        <w:rPr>
          <w:rFonts w:ascii="Arial" w:eastAsia="Times New Roman" w:hAnsi="Arial" w:cs="Arial"/>
          <w:b/>
          <w:sz w:val="20"/>
          <w:szCs w:val="20"/>
        </w:rPr>
        <w:t xml:space="preserve"> OF NICOMEDIA</w:t>
      </w:r>
      <w:r w:rsidR="00DD6343">
        <w:rPr>
          <w:rFonts w:ascii="Arial" w:eastAsia="Times New Roman" w:hAnsi="Arial" w:cs="Arial"/>
          <w:b/>
          <w:sz w:val="20"/>
          <w:szCs w:val="20"/>
        </w:rPr>
        <w:t xml:space="preserve"> AND HIS COMPANIONS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66587D7D" w14:textId="77777777" w:rsidR="00320501" w:rsidRDefault="00007F64" w:rsidP="00007F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77F41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eastAsia="Times New Roman" w:hAnsi="Arial" w:cs="Arial"/>
          <w:sz w:val="16"/>
          <w:szCs w:val="16"/>
        </w:rPr>
        <w:t>_________</w:t>
      </w:r>
      <w:r w:rsidRPr="00677F41">
        <w:rPr>
          <w:rFonts w:ascii="Arial" w:eastAsia="Times New Roman" w:hAnsi="Arial" w:cs="Arial"/>
          <w:sz w:val="20"/>
          <w:szCs w:val="20"/>
        </w:rPr>
        <w:br/>
      </w:r>
    </w:p>
    <w:p w14:paraId="70C038F7" w14:textId="77777777" w:rsidR="00497BB0" w:rsidRPr="00497BB0" w:rsidRDefault="00497BB0" w:rsidP="00497B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BB0">
        <w:rPr>
          <w:rFonts w:ascii="Arial" w:eastAsia="Times New Roman" w:hAnsi="Arial" w:cs="Arial"/>
          <w:b/>
          <w:sz w:val="20"/>
          <w:szCs w:val="20"/>
          <w:u w:val="single"/>
        </w:rPr>
        <w:t>TROPAR OF SUNDAY IN TONE - 3.</w:t>
      </w:r>
    </w:p>
    <w:p w14:paraId="1564E74B" w14:textId="59C860DC" w:rsidR="003B2582" w:rsidRPr="009E03F8" w:rsidRDefault="00497BB0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BB0">
        <w:rPr>
          <w:rFonts w:ascii="Arial" w:eastAsia="Times New Roman" w:hAnsi="Arial" w:cs="Arial"/>
          <w:sz w:val="24"/>
          <w:szCs w:val="24"/>
        </w:rPr>
        <w:t xml:space="preserve">       Let the heavens rejoice. Let earth be glad. For the Lord has shown strength with His arm. He has trampled down death by death. He has become the First-Born of the Dead. He has delivered us from the depths of hades and has granted to the world great mercy.</w:t>
      </w:r>
      <w:r w:rsidRPr="00497BB0">
        <w:rPr>
          <w:rFonts w:ascii="Arial" w:eastAsia="Times New Roman" w:hAnsi="Arial" w:cs="Arial"/>
          <w:sz w:val="24"/>
          <w:szCs w:val="24"/>
        </w:rPr>
        <w:br/>
      </w:r>
    </w:p>
    <w:p w14:paraId="2C2A9667" w14:textId="77777777" w:rsidR="00007F64" w:rsidRDefault="00007F64" w:rsidP="00007F6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bookmarkStart w:id="0" w:name="_Hlk80612934"/>
      <w:r w:rsidRPr="00677F41">
        <w:rPr>
          <w:rFonts w:ascii="Arial" w:eastAsia="Times New Roman" w:hAnsi="Arial" w:cs="Arial"/>
          <w:b/>
          <w:sz w:val="20"/>
          <w:szCs w:val="20"/>
          <w:u w:val="single"/>
        </w:rPr>
        <w:t>TROPAR OF DORMITION IN TONE-1.</w:t>
      </w:r>
      <w:r w:rsidRPr="00677F41">
        <w:rPr>
          <w:rFonts w:ascii="Arial" w:eastAsia="Times New Roman" w:hAnsi="Arial" w:cs="Arial"/>
          <w:b/>
          <w:sz w:val="20"/>
          <w:szCs w:val="20"/>
          <w:u w:val="single"/>
        </w:rPr>
        <w:br/>
      </w:r>
      <w:bookmarkEnd w:id="0"/>
      <w:r w:rsidRPr="00677F41">
        <w:rPr>
          <w:rFonts w:ascii="Arial" w:eastAsia="Times New Roman" w:hAnsi="Arial" w:cs="Arial"/>
          <w:sz w:val="24"/>
          <w:szCs w:val="24"/>
        </w:rPr>
        <w:t xml:space="preserve">        In giving birth, </w:t>
      </w:r>
      <w:proofErr w:type="gramStart"/>
      <w:r w:rsidRPr="00677F41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677F41">
        <w:rPr>
          <w:rFonts w:ascii="Arial" w:eastAsia="Times New Roman" w:hAnsi="Arial" w:cs="Arial"/>
          <w:sz w:val="24"/>
          <w:szCs w:val="24"/>
        </w:rPr>
        <w:t xml:space="preserve"> did preserve Your virginity, in falling-asleep you did not forsake the world, O </w:t>
      </w:r>
      <w:proofErr w:type="spellStart"/>
      <w:r w:rsidRPr="00677F41">
        <w:rPr>
          <w:rFonts w:ascii="Arial" w:eastAsia="Times New Roman" w:hAnsi="Arial" w:cs="Arial"/>
          <w:sz w:val="24"/>
          <w:szCs w:val="24"/>
        </w:rPr>
        <w:t>Theotokos</w:t>
      </w:r>
      <w:proofErr w:type="spellEnd"/>
      <w:r w:rsidRPr="00677F41">
        <w:rPr>
          <w:rFonts w:ascii="Arial" w:eastAsia="Times New Roman" w:hAnsi="Arial" w:cs="Arial"/>
          <w:sz w:val="24"/>
          <w:szCs w:val="24"/>
        </w:rPr>
        <w:t xml:space="preserve">. You who are the </w:t>
      </w:r>
      <w:proofErr w:type="gramStart"/>
      <w:r w:rsidRPr="00677F41">
        <w:rPr>
          <w:rFonts w:ascii="Arial" w:eastAsia="Times New Roman" w:hAnsi="Arial" w:cs="Arial"/>
          <w:sz w:val="24"/>
          <w:szCs w:val="24"/>
        </w:rPr>
        <w:t>Mother</w:t>
      </w:r>
      <w:proofErr w:type="gramEnd"/>
      <w:r w:rsidRPr="00677F41">
        <w:rPr>
          <w:rFonts w:ascii="Arial" w:eastAsia="Times New Roman" w:hAnsi="Arial" w:cs="Arial"/>
          <w:sz w:val="24"/>
          <w:szCs w:val="24"/>
        </w:rPr>
        <w:t xml:space="preserve"> of Life were translated unto life, and by Your prayers You deliver our souls from death. </w:t>
      </w:r>
      <w:r w:rsidRPr="00677F41">
        <w:rPr>
          <w:rFonts w:ascii="Arial" w:eastAsia="Times New Roman" w:hAnsi="Arial" w:cs="Arial"/>
          <w:sz w:val="24"/>
          <w:szCs w:val="24"/>
        </w:rPr>
        <w:br/>
      </w:r>
    </w:p>
    <w:p w14:paraId="75406821" w14:textId="77777777" w:rsidR="00286DBC" w:rsidRPr="00286DBC" w:rsidRDefault="00286DBC" w:rsidP="00286D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DBC">
        <w:rPr>
          <w:rFonts w:ascii="Arial" w:eastAsia="Times New Roman" w:hAnsi="Arial" w:cs="Arial"/>
          <w:b/>
          <w:sz w:val="20"/>
          <w:szCs w:val="20"/>
          <w:u w:val="single"/>
        </w:rPr>
        <w:t>TROPAR OF THE TEMPLE (ST. ELIA) IN TONE-4.</w:t>
      </w:r>
      <w:r w:rsidRPr="00286DBC">
        <w:rPr>
          <w:rFonts w:ascii="Arial" w:eastAsia="Times New Roman" w:hAnsi="Arial" w:cs="Arial"/>
          <w:sz w:val="20"/>
          <w:szCs w:val="20"/>
        </w:rPr>
        <w:br/>
      </w:r>
      <w:r w:rsidRPr="00286DBC">
        <w:rPr>
          <w:rFonts w:ascii="Arial" w:eastAsia="Times New Roman" w:hAnsi="Arial" w:cs="Arial"/>
          <w:sz w:val="24"/>
          <w:szCs w:val="24"/>
        </w:rPr>
        <w:t xml:space="preserve">        An angel </w:t>
      </w:r>
      <w:proofErr w:type="gramStart"/>
      <w:r w:rsidRPr="00286DBC">
        <w:rPr>
          <w:rFonts w:ascii="Arial" w:eastAsia="Times New Roman" w:hAnsi="Arial" w:cs="Arial"/>
          <w:sz w:val="24"/>
          <w:szCs w:val="24"/>
        </w:rPr>
        <w:t>incarnate</w:t>
      </w:r>
      <w:proofErr w:type="gramEnd"/>
      <w:r w:rsidRPr="00286DBC">
        <w:rPr>
          <w:rFonts w:ascii="Arial" w:eastAsia="Times New Roman" w:hAnsi="Arial" w:cs="Arial"/>
          <w:sz w:val="24"/>
          <w:szCs w:val="24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 w:rsidRPr="00286DBC">
        <w:rPr>
          <w:rFonts w:ascii="Arial" w:eastAsia="Times New Roman" w:hAnsi="Arial" w:cs="Arial"/>
          <w:sz w:val="24"/>
          <w:szCs w:val="24"/>
        </w:rPr>
        <w:t>Therefore</w:t>
      </w:r>
      <w:proofErr w:type="gramEnd"/>
      <w:r w:rsidRPr="00286DBC">
        <w:rPr>
          <w:rFonts w:ascii="Arial" w:eastAsia="Times New Roman" w:hAnsi="Arial" w:cs="Arial"/>
          <w:sz w:val="24"/>
          <w:szCs w:val="24"/>
        </w:rPr>
        <w:t xml:space="preserve"> he pours forth healing for all who </w:t>
      </w:r>
      <w:proofErr w:type="spellStart"/>
      <w:r w:rsidRPr="00286DBC">
        <w:rPr>
          <w:rFonts w:ascii="Arial" w:eastAsia="Times New Roman" w:hAnsi="Arial" w:cs="Arial"/>
          <w:sz w:val="24"/>
          <w:szCs w:val="24"/>
        </w:rPr>
        <w:t>honour</w:t>
      </w:r>
      <w:proofErr w:type="spellEnd"/>
      <w:r w:rsidRPr="00286DBC">
        <w:rPr>
          <w:rFonts w:ascii="Arial" w:eastAsia="Times New Roman" w:hAnsi="Arial" w:cs="Arial"/>
          <w:sz w:val="24"/>
          <w:szCs w:val="24"/>
        </w:rPr>
        <w:t xml:space="preserve"> him.</w:t>
      </w:r>
      <w:r w:rsidRPr="00286DBC">
        <w:rPr>
          <w:rFonts w:ascii="Arial" w:eastAsia="Times New Roman" w:hAnsi="Arial" w:cs="Arial"/>
          <w:sz w:val="24"/>
          <w:szCs w:val="24"/>
        </w:rPr>
        <w:br/>
      </w:r>
    </w:p>
    <w:p w14:paraId="46FD9396" w14:textId="397E3930" w:rsidR="005005B9" w:rsidRPr="005005B9" w:rsidRDefault="005005B9" w:rsidP="005005B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005B9">
        <w:rPr>
          <w:rFonts w:ascii="Arial" w:eastAsia="Times New Roman" w:hAnsi="Arial" w:cs="Arial"/>
          <w:b/>
          <w:sz w:val="20"/>
          <w:szCs w:val="20"/>
          <w:u w:val="single"/>
        </w:rPr>
        <w:t>TROPAR OF</w:t>
      </w:r>
      <w:r w:rsidR="00F700BF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5005B9">
        <w:rPr>
          <w:rFonts w:ascii="Arial" w:eastAsia="Times New Roman" w:hAnsi="Arial" w:cs="Arial"/>
          <w:b/>
          <w:sz w:val="20"/>
          <w:szCs w:val="20"/>
          <w:u w:val="single"/>
        </w:rPr>
        <w:t>MARTYRS IN TONE-4.</w:t>
      </w:r>
    </w:p>
    <w:p w14:paraId="165F8919" w14:textId="0AD9646F" w:rsidR="00F700BF" w:rsidRPr="00F700BF" w:rsidRDefault="005005B9" w:rsidP="00007F6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5005B9">
        <w:rPr>
          <w:rFonts w:ascii="Arial" w:eastAsia="Times New Roman" w:hAnsi="Arial" w:cs="Arial"/>
          <w:sz w:val="24"/>
          <w:szCs w:val="24"/>
        </w:rPr>
        <w:t xml:space="preserve">        Your Martyrs, O </w:t>
      </w:r>
      <w:proofErr w:type="gramStart"/>
      <w:r w:rsidRPr="005005B9">
        <w:rPr>
          <w:rFonts w:ascii="Arial" w:eastAsia="Times New Roman" w:hAnsi="Arial" w:cs="Arial"/>
          <w:sz w:val="24"/>
          <w:szCs w:val="24"/>
        </w:rPr>
        <w:t>Lord ,</w:t>
      </w:r>
      <w:proofErr w:type="gramEnd"/>
      <w:r w:rsidRPr="005005B9">
        <w:rPr>
          <w:rFonts w:ascii="Arial" w:eastAsia="Times New Roman" w:hAnsi="Arial" w:cs="Arial"/>
          <w:sz w:val="24"/>
          <w:szCs w:val="24"/>
        </w:rPr>
        <w:t xml:space="preserve"> did obtain through their sufferings, incorruptible crowns from You, our God; for, rejoicing in Your strength, they laid low their tormentors and did also beat off impotent affronts of the demons; at their intercessions save our soul</w:t>
      </w:r>
      <w:r w:rsidR="00C52FF9">
        <w:rPr>
          <w:rFonts w:ascii="Arial" w:eastAsia="Times New Roman" w:hAnsi="Arial" w:cs="Arial"/>
          <w:sz w:val="24"/>
          <w:szCs w:val="24"/>
        </w:rPr>
        <w:t>s</w:t>
      </w:r>
      <w:r w:rsidRPr="005005B9">
        <w:rPr>
          <w:rFonts w:ascii="Arial" w:eastAsia="Times New Roman" w:hAnsi="Arial" w:cs="Arial"/>
          <w:sz w:val="24"/>
          <w:szCs w:val="24"/>
        </w:rPr>
        <w:t>.</w:t>
      </w:r>
    </w:p>
    <w:p w14:paraId="1104AEEB" w14:textId="77777777" w:rsidR="007D788D" w:rsidRDefault="007D788D" w:rsidP="007D78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71861C9" w14:textId="4603EEDC" w:rsidR="007D788D" w:rsidRPr="00D56EF0" w:rsidRDefault="007D788D" w:rsidP="007D78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56EF0">
        <w:rPr>
          <w:rFonts w:ascii="Arial" w:eastAsia="Times New Roman" w:hAnsi="Arial" w:cs="Arial"/>
          <w:b/>
          <w:sz w:val="20"/>
          <w:szCs w:val="20"/>
          <w:u w:val="single"/>
        </w:rPr>
        <w:t>KONDAK OF SUNDAY IN TONE-3.</w:t>
      </w:r>
      <w:r w:rsidRPr="00D56EF0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D56EF0">
        <w:rPr>
          <w:rFonts w:ascii="Arial" w:eastAsia="Times New Roman" w:hAnsi="Arial" w:cs="Arial"/>
          <w:sz w:val="24"/>
          <w:szCs w:val="24"/>
        </w:rPr>
        <w:t xml:space="preserve">        Today You arose from the tomb, O Merciful One, leading us from the gates of death. On this day Adam exults as Eve rejoices. Together with the prophets and patriarchs they unceasingly praise the divine might of </w:t>
      </w:r>
      <w:proofErr w:type="spellStart"/>
      <w:r w:rsidRPr="00D56EF0">
        <w:rPr>
          <w:rFonts w:ascii="Arial" w:eastAsia="Times New Roman" w:hAnsi="Arial" w:cs="Arial"/>
          <w:sz w:val="24"/>
          <w:szCs w:val="24"/>
        </w:rPr>
        <w:t>Yur</w:t>
      </w:r>
      <w:proofErr w:type="spellEnd"/>
      <w:r w:rsidRPr="00D56EF0">
        <w:rPr>
          <w:rFonts w:ascii="Arial" w:eastAsia="Times New Roman" w:hAnsi="Arial" w:cs="Arial"/>
          <w:sz w:val="24"/>
          <w:szCs w:val="24"/>
        </w:rPr>
        <w:t xml:space="preserve"> Power.</w:t>
      </w:r>
    </w:p>
    <w:p w14:paraId="7B182048" w14:textId="77777777" w:rsidR="00D65301" w:rsidRDefault="00D65301" w:rsidP="00007F64">
      <w:pPr>
        <w:spacing w:after="0" w:line="25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053B2A1C" w14:textId="77777777" w:rsidR="00D65301" w:rsidRPr="00D65301" w:rsidRDefault="00D65301" w:rsidP="00D65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65301">
        <w:rPr>
          <w:rFonts w:ascii="Arial" w:eastAsia="Times New Roman" w:hAnsi="Arial" w:cs="Arial"/>
          <w:b/>
          <w:sz w:val="18"/>
          <w:szCs w:val="18"/>
          <w:u w:val="single"/>
        </w:rPr>
        <w:t>KONDAK OF TEMPLE (ST. ELIA) IN TONE-2.</w:t>
      </w:r>
      <w:r w:rsidRPr="00D65301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D65301">
        <w:rPr>
          <w:rFonts w:ascii="Arial" w:eastAsia="Times New Roman" w:hAnsi="Arial" w:cs="Arial"/>
          <w:sz w:val="24"/>
          <w:szCs w:val="24"/>
        </w:rPr>
        <w:t xml:space="preserve">        O greatly renowned Prophet Elias, who foresaw the great deeds of our God; you stopped the rains of heaven by your command. Intercede for us with the only Lover of mankind.</w:t>
      </w:r>
    </w:p>
    <w:p w14:paraId="2B113250" w14:textId="18F7F253" w:rsidR="00007F64" w:rsidRPr="00B06EA0" w:rsidRDefault="00007F64" w:rsidP="00007F64">
      <w:pPr>
        <w:spacing w:after="0"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06EA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0E712984" w14:textId="77777777" w:rsidR="00007F64" w:rsidRPr="00950D97" w:rsidRDefault="00007F64" w:rsidP="00007F6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677F41">
        <w:rPr>
          <w:rFonts w:ascii="Arial" w:eastAsia="Times New Roman" w:hAnsi="Arial" w:cs="Arial"/>
          <w:b/>
          <w:sz w:val="20"/>
          <w:szCs w:val="20"/>
          <w:u w:val="single"/>
        </w:rPr>
        <w:t>GLORY</w:t>
      </w:r>
      <w:r w:rsidRPr="00677F41">
        <w:rPr>
          <w:rFonts w:ascii="Arial" w:eastAsia="Times New Roman" w:hAnsi="Arial" w:cs="Arial"/>
          <w:sz w:val="24"/>
          <w:szCs w:val="24"/>
        </w:rPr>
        <w:t xml:space="preserve"> to the Father and the Son and the Holy Spirit.</w:t>
      </w:r>
      <w:r w:rsidRPr="00677F41">
        <w:rPr>
          <w:rFonts w:ascii="Arial" w:eastAsia="Times New Roman" w:hAnsi="Arial" w:cs="Arial"/>
          <w:sz w:val="24"/>
          <w:szCs w:val="24"/>
        </w:rPr>
        <w:br/>
      </w:r>
    </w:p>
    <w:p w14:paraId="265270FD" w14:textId="56A29D9D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 xml:space="preserve">KONDAK OF </w:t>
      </w:r>
      <w:proofErr w:type="gramStart"/>
      <w:r w:rsidR="00B34342">
        <w:rPr>
          <w:rFonts w:ascii="Arial" w:eastAsia="Times New Roman" w:hAnsi="Arial" w:cs="Arial"/>
          <w:b/>
          <w:sz w:val="20"/>
          <w:szCs w:val="20"/>
          <w:u w:val="single"/>
        </w:rPr>
        <w:t>MARTYRS</w:t>
      </w:r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 xml:space="preserve">  IN</w:t>
      </w:r>
      <w:proofErr w:type="gramEnd"/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 xml:space="preserve"> TONE -</w:t>
      </w:r>
      <w:r w:rsidR="009316F7">
        <w:rPr>
          <w:rFonts w:ascii="Arial" w:eastAsia="Times New Roman" w:hAnsi="Arial" w:cs="Arial"/>
          <w:b/>
          <w:sz w:val="20"/>
          <w:szCs w:val="20"/>
          <w:u w:val="single"/>
        </w:rPr>
        <w:t>1</w:t>
      </w:r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>.</w:t>
      </w:r>
    </w:p>
    <w:p w14:paraId="1B84843A" w14:textId="7AFCE946" w:rsidR="001F4D10" w:rsidRDefault="001F4D10" w:rsidP="004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66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6651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29738C">
        <w:rPr>
          <w:rFonts w:ascii="Arial" w:eastAsia="Times New Roman" w:hAnsi="Arial" w:cs="Arial"/>
          <w:color w:val="000000"/>
          <w:sz w:val="24"/>
          <w:szCs w:val="24"/>
        </w:rPr>
        <w:t xml:space="preserve">You did </w:t>
      </w:r>
      <w:r w:rsidRPr="005C6651">
        <w:rPr>
          <w:rFonts w:ascii="Arial" w:eastAsia="Times New Roman" w:hAnsi="Arial" w:cs="Arial"/>
          <w:color w:val="000000"/>
          <w:sz w:val="24"/>
          <w:szCs w:val="24"/>
        </w:rPr>
        <w:t xml:space="preserve">acquire a good name, O divinely wise one, </w:t>
      </w:r>
      <w:r w:rsidR="004E7D68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5C6651">
        <w:rPr>
          <w:rFonts w:ascii="Arial" w:eastAsia="Times New Roman" w:hAnsi="Arial" w:cs="Arial"/>
          <w:color w:val="000000"/>
          <w:sz w:val="24"/>
          <w:szCs w:val="24"/>
        </w:rPr>
        <w:t xml:space="preserve"> did convert </w:t>
      </w:r>
      <w:r w:rsidR="004E7D68" w:rsidRPr="005C6651">
        <w:rPr>
          <w:rFonts w:ascii="Arial" w:eastAsia="Times New Roman" w:hAnsi="Arial" w:cs="Arial"/>
          <w:color w:val="000000"/>
          <w:sz w:val="24"/>
          <w:szCs w:val="24"/>
        </w:rPr>
        <w:t>evil</w:t>
      </w:r>
      <w:r w:rsidRPr="005C6651">
        <w:rPr>
          <w:rFonts w:ascii="Arial" w:eastAsia="Times New Roman" w:hAnsi="Arial" w:cs="Arial"/>
          <w:color w:val="000000"/>
          <w:sz w:val="24"/>
          <w:szCs w:val="24"/>
        </w:rPr>
        <w:t xml:space="preserve"> men to the Faith, not fearing tortures, O glorious </w:t>
      </w:r>
      <w:proofErr w:type="spellStart"/>
      <w:r w:rsidRPr="005C6651">
        <w:rPr>
          <w:rFonts w:ascii="Arial" w:eastAsia="Times New Roman" w:hAnsi="Arial" w:cs="Arial"/>
          <w:color w:val="000000"/>
          <w:sz w:val="24"/>
          <w:szCs w:val="24"/>
        </w:rPr>
        <w:t>Agathonicus</w:t>
      </w:r>
      <w:proofErr w:type="spellEnd"/>
      <w:r w:rsidRPr="005C665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16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2982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5C6651">
        <w:rPr>
          <w:rFonts w:ascii="Arial" w:eastAsia="Times New Roman" w:hAnsi="Arial" w:cs="Arial"/>
          <w:color w:val="000000"/>
          <w:sz w:val="24"/>
          <w:szCs w:val="24"/>
        </w:rPr>
        <w:t xml:space="preserve">herefore, </w:t>
      </w:r>
      <w:r w:rsidR="0052629E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5C6651">
        <w:rPr>
          <w:rFonts w:ascii="Arial" w:eastAsia="Times New Roman" w:hAnsi="Arial" w:cs="Arial"/>
          <w:color w:val="000000"/>
          <w:sz w:val="24"/>
          <w:szCs w:val="24"/>
        </w:rPr>
        <w:t>ou bec</w:t>
      </w:r>
      <w:r w:rsidR="00FB298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5C6651">
        <w:rPr>
          <w:rFonts w:ascii="Arial" w:eastAsia="Times New Roman" w:hAnsi="Arial" w:cs="Arial"/>
          <w:color w:val="000000"/>
          <w:sz w:val="24"/>
          <w:szCs w:val="24"/>
        </w:rPr>
        <w:t xml:space="preserve">me an heir to good things, and with those who suffered with </w:t>
      </w:r>
      <w:r w:rsidR="0052629E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Pr="005C6651">
        <w:rPr>
          <w:rFonts w:ascii="Arial" w:eastAsia="Times New Roman" w:hAnsi="Arial" w:cs="Arial"/>
          <w:color w:val="000000"/>
          <w:sz w:val="24"/>
          <w:szCs w:val="24"/>
        </w:rPr>
        <w:t xml:space="preserve"> ha</w:t>
      </w:r>
      <w:r w:rsidR="001A3B9D">
        <w:rPr>
          <w:rFonts w:ascii="Arial" w:eastAsia="Times New Roman" w:hAnsi="Arial" w:cs="Arial"/>
          <w:color w:val="000000"/>
          <w:sz w:val="24"/>
          <w:szCs w:val="24"/>
        </w:rPr>
        <w:t>ve</w:t>
      </w:r>
      <w:r w:rsidRPr="005C6651">
        <w:rPr>
          <w:rFonts w:ascii="Arial" w:eastAsia="Times New Roman" w:hAnsi="Arial" w:cs="Arial"/>
          <w:color w:val="000000"/>
          <w:sz w:val="24"/>
          <w:szCs w:val="24"/>
        </w:rPr>
        <w:t xml:space="preserve"> received worthy crowns.</w:t>
      </w:r>
    </w:p>
    <w:p w14:paraId="0B04DD10" w14:textId="77777777" w:rsidR="004723A7" w:rsidRPr="004723A7" w:rsidRDefault="004723A7" w:rsidP="004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AA4A8F" w14:textId="7802B91D" w:rsidR="00007F64" w:rsidRPr="00950D97" w:rsidRDefault="00007F64" w:rsidP="00007F6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77F41">
        <w:rPr>
          <w:rFonts w:ascii="Arial" w:eastAsia="Times New Roman" w:hAnsi="Arial" w:cs="Arial"/>
          <w:b/>
          <w:sz w:val="20"/>
          <w:szCs w:val="20"/>
          <w:u w:val="single"/>
        </w:rPr>
        <w:t>NOW AND FOREVER</w:t>
      </w:r>
      <w:r w:rsidRPr="00677F41">
        <w:rPr>
          <w:rFonts w:ascii="Arial" w:eastAsia="Times New Roman" w:hAnsi="Arial" w:cs="Arial"/>
          <w:sz w:val="24"/>
          <w:szCs w:val="24"/>
        </w:rPr>
        <w:t xml:space="preserve"> and to the ages of ages, Amen.</w:t>
      </w:r>
      <w:r w:rsidRPr="00677F41">
        <w:rPr>
          <w:rFonts w:ascii="Arial" w:eastAsia="Times New Roman" w:hAnsi="Arial" w:cs="Arial"/>
          <w:sz w:val="24"/>
          <w:szCs w:val="24"/>
        </w:rPr>
        <w:br/>
      </w:r>
    </w:p>
    <w:p w14:paraId="5BFB370D" w14:textId="77777777" w:rsidR="00007F64" w:rsidRDefault="00007F64" w:rsidP="00007F64">
      <w:pPr>
        <w:spacing w:after="0"/>
        <w:ind w:right="288"/>
        <w:rPr>
          <w:rFonts w:ascii="Arial" w:eastAsia="Times New Roman" w:hAnsi="Arial" w:cs="Arial"/>
          <w:sz w:val="24"/>
          <w:szCs w:val="24"/>
        </w:rPr>
      </w:pPr>
      <w:r w:rsidRPr="00677F41">
        <w:rPr>
          <w:rFonts w:ascii="Arial" w:eastAsia="Times New Roman" w:hAnsi="Arial" w:cs="Arial"/>
          <w:b/>
          <w:sz w:val="20"/>
          <w:szCs w:val="20"/>
          <w:u w:val="single"/>
        </w:rPr>
        <w:t>KONDAK OF DORMITION IN TONE-2.</w:t>
      </w:r>
      <w:r w:rsidRPr="00677F41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677F41">
        <w:rPr>
          <w:rFonts w:ascii="Arial" w:eastAsia="Times New Roman" w:hAnsi="Arial" w:cs="Arial"/>
          <w:sz w:val="24"/>
          <w:szCs w:val="24"/>
        </w:rPr>
        <w:t xml:space="preserve">        Neither the tomb nor death could hold the </w:t>
      </w:r>
      <w:proofErr w:type="spellStart"/>
      <w:r w:rsidRPr="00677F41">
        <w:rPr>
          <w:rFonts w:ascii="Arial" w:eastAsia="Times New Roman" w:hAnsi="Arial" w:cs="Arial"/>
          <w:sz w:val="24"/>
          <w:szCs w:val="24"/>
        </w:rPr>
        <w:t>Theotokos</w:t>
      </w:r>
      <w:proofErr w:type="spellEnd"/>
      <w:r w:rsidRPr="00677F41">
        <w:rPr>
          <w:rFonts w:ascii="Arial" w:eastAsia="Times New Roman" w:hAnsi="Arial" w:cs="Arial"/>
          <w:sz w:val="24"/>
          <w:szCs w:val="24"/>
        </w:rPr>
        <w:t xml:space="preserve">, who is sleepless in Her prayers and an unfailing hope in Her intercession. For as the </w:t>
      </w:r>
      <w:proofErr w:type="gramStart"/>
      <w:r w:rsidRPr="00677F41">
        <w:rPr>
          <w:rFonts w:ascii="Arial" w:eastAsia="Times New Roman" w:hAnsi="Arial" w:cs="Arial"/>
          <w:sz w:val="24"/>
          <w:szCs w:val="24"/>
        </w:rPr>
        <w:t>Mother</w:t>
      </w:r>
      <w:proofErr w:type="gramEnd"/>
      <w:r w:rsidRPr="00677F41">
        <w:rPr>
          <w:rFonts w:ascii="Arial" w:eastAsia="Times New Roman" w:hAnsi="Arial" w:cs="Arial"/>
          <w:sz w:val="24"/>
          <w:szCs w:val="24"/>
        </w:rPr>
        <w:t xml:space="preserve"> of Life She has been translated to Life by Him Who dwelt within her Ever-Virginal Womb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3F9C60E" w14:textId="77777777" w:rsidR="00344716" w:rsidRDefault="00007F64" w:rsidP="00007F64">
      <w:pPr>
        <w:ind w:right="46"/>
        <w:rPr>
          <w:rFonts w:ascii="Arial" w:eastAsia="Times New Roman" w:hAnsi="Arial" w:cs="Arial"/>
          <w:sz w:val="24"/>
          <w:szCs w:val="24"/>
          <w:lang w:val="uk-UA"/>
        </w:rPr>
      </w:pPr>
      <w:r w:rsidRPr="002F00C8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14:paraId="4F7BC52A" w14:textId="69566F54" w:rsidR="00007F64" w:rsidRPr="00950D97" w:rsidRDefault="00007F64" w:rsidP="00007F64">
      <w:pPr>
        <w:ind w:right="46"/>
        <w:rPr>
          <w:rFonts w:ascii="Arial" w:eastAsia="Times New Roman" w:hAnsi="Arial" w:cs="Arial"/>
          <w:sz w:val="24"/>
          <w:szCs w:val="24"/>
        </w:rPr>
      </w:pPr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COMMUNION VERSE:</w:t>
      </w:r>
    </w:p>
    <w:p w14:paraId="5C868328" w14:textId="77777777" w:rsidR="00635378" w:rsidRDefault="00007F6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2F00C8">
        <w:rPr>
          <w:rFonts w:ascii="Arial" w:eastAsia="Times New Roman" w:hAnsi="Arial" w:cs="Arial"/>
          <w:sz w:val="24"/>
          <w:szCs w:val="24"/>
        </w:rPr>
        <w:t>“ Praise</w:t>
      </w:r>
      <w:proofErr w:type="gramEnd"/>
      <w:r w:rsidRPr="002F00C8">
        <w:rPr>
          <w:rFonts w:ascii="Arial" w:eastAsia="Times New Roman" w:hAnsi="Arial" w:cs="Arial"/>
          <w:sz w:val="24"/>
          <w:szCs w:val="24"/>
        </w:rPr>
        <w:t xml:space="preserve"> the Lord from the heavens, praise Him in the highest. Alleluia.”</w:t>
      </w:r>
      <w:r w:rsidR="00D24758" w:rsidRPr="002F00C8">
        <w:rPr>
          <w:rFonts w:ascii="Arial" w:eastAsia="Times New Roman" w:hAnsi="Arial" w:cs="Arial"/>
          <w:sz w:val="24"/>
          <w:szCs w:val="24"/>
        </w:rPr>
        <w:t xml:space="preserve"> Matthew.             </w:t>
      </w:r>
    </w:p>
    <w:p w14:paraId="69A69AEC" w14:textId="343E7E78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2F00C8">
        <w:rPr>
          <w:rFonts w:ascii="Arial" w:eastAsia="Times New Roman" w:hAnsi="Arial" w:cs="Arial"/>
          <w:sz w:val="24"/>
          <w:szCs w:val="24"/>
        </w:rPr>
        <w:t xml:space="preserve">“ </w:t>
      </w:r>
      <w:r w:rsidR="00681C54">
        <w:rPr>
          <w:rFonts w:ascii="Arial" w:eastAsia="Times New Roman" w:hAnsi="Arial" w:cs="Arial"/>
          <w:sz w:val="24"/>
          <w:szCs w:val="24"/>
        </w:rPr>
        <w:t>I</w:t>
      </w:r>
      <w:proofErr w:type="gramEnd"/>
      <w:r w:rsidR="00681C54">
        <w:rPr>
          <w:rFonts w:ascii="Arial" w:eastAsia="Times New Roman" w:hAnsi="Arial" w:cs="Arial"/>
          <w:sz w:val="24"/>
          <w:szCs w:val="24"/>
        </w:rPr>
        <w:t xml:space="preserve"> will take the cup of salvation</w:t>
      </w:r>
      <w:r w:rsidR="000B38CD">
        <w:rPr>
          <w:rFonts w:ascii="Arial" w:eastAsia="Times New Roman" w:hAnsi="Arial" w:cs="Arial"/>
          <w:sz w:val="24"/>
          <w:szCs w:val="24"/>
        </w:rPr>
        <w:t xml:space="preserve"> and call upon the Name of the </w:t>
      </w:r>
      <w:r w:rsidR="008A4534">
        <w:rPr>
          <w:rFonts w:ascii="Arial" w:eastAsia="Times New Roman" w:hAnsi="Arial" w:cs="Arial"/>
          <w:sz w:val="24"/>
          <w:szCs w:val="24"/>
        </w:rPr>
        <w:t>Lord</w:t>
      </w:r>
      <w:r w:rsidRPr="002F00C8">
        <w:rPr>
          <w:rFonts w:ascii="Arial" w:eastAsia="Times New Roman" w:hAnsi="Arial" w:cs="Arial"/>
          <w:sz w:val="24"/>
          <w:szCs w:val="24"/>
        </w:rPr>
        <w:t>. Alleluia.”</w:t>
      </w:r>
    </w:p>
    <w:p w14:paraId="37923F74" w14:textId="3DE21104" w:rsidR="00007F64" w:rsidRPr="006263DA" w:rsidRDefault="00007F64" w:rsidP="00007F64">
      <w:pPr>
        <w:ind w:right="46"/>
        <w:rPr>
          <w:rFonts w:ascii="Arial" w:eastAsia="Times New Roman" w:hAnsi="Arial" w:cs="Arial"/>
          <w:sz w:val="16"/>
          <w:szCs w:val="16"/>
          <w:lang w:val="uk-UA"/>
        </w:rPr>
      </w:pPr>
      <w:r w:rsidRPr="00D617C4">
        <w:rPr>
          <w:rFonts w:ascii="Arial" w:eastAsia="Times New Roman" w:hAnsi="Arial" w:cs="Arial"/>
          <w:sz w:val="16"/>
          <w:szCs w:val="16"/>
        </w:rPr>
        <w:t>____________________________________________________________________</w:t>
      </w:r>
      <w:r w:rsidR="006263DA">
        <w:rPr>
          <w:rFonts w:ascii="Arial" w:eastAsia="Times New Roman" w:hAnsi="Arial" w:cs="Arial"/>
          <w:sz w:val="16"/>
          <w:szCs w:val="16"/>
          <w:lang w:val="uk-UA"/>
        </w:rPr>
        <w:t>___________________________</w:t>
      </w:r>
    </w:p>
    <w:p w14:paraId="00991851" w14:textId="52335193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>MATINS:</w:t>
      </w:r>
      <w:r w:rsidRPr="002F00C8">
        <w:rPr>
          <w:rFonts w:ascii="Arial" w:eastAsia="Times New Roman" w:hAnsi="Arial" w:cs="Arial"/>
          <w:sz w:val="20"/>
          <w:szCs w:val="20"/>
        </w:rPr>
        <w:t xml:space="preserve"> </w:t>
      </w:r>
      <w:r w:rsidRPr="002F00C8">
        <w:rPr>
          <w:rFonts w:ascii="Arial" w:eastAsia="Times New Roman" w:hAnsi="Arial" w:cs="Arial"/>
          <w:sz w:val="24"/>
          <w:szCs w:val="24"/>
        </w:rPr>
        <w:t xml:space="preserve">       </w:t>
      </w:r>
      <w:r w:rsidR="00911324" w:rsidRPr="002F00C8">
        <w:rPr>
          <w:rFonts w:ascii="Arial" w:eastAsia="Times New Roman" w:hAnsi="Arial" w:cs="Arial"/>
          <w:sz w:val="24"/>
          <w:szCs w:val="24"/>
        </w:rPr>
        <w:t xml:space="preserve">Matthew.             Reading.    </w:t>
      </w:r>
      <w:r w:rsidR="002850B7">
        <w:rPr>
          <w:rFonts w:ascii="Arial" w:eastAsia="Times New Roman" w:hAnsi="Arial" w:cs="Arial"/>
          <w:sz w:val="24"/>
          <w:szCs w:val="24"/>
          <w:lang w:val="uk-UA"/>
        </w:rPr>
        <w:t>116</w:t>
      </w:r>
      <w:r w:rsidR="00911324" w:rsidRPr="002F00C8">
        <w:rPr>
          <w:rFonts w:ascii="Arial" w:eastAsia="Times New Roman" w:hAnsi="Arial" w:cs="Arial"/>
          <w:sz w:val="24"/>
          <w:szCs w:val="24"/>
        </w:rPr>
        <w:t xml:space="preserve">.         Mat.     </w:t>
      </w:r>
      <w:r w:rsidR="00A32269">
        <w:rPr>
          <w:rFonts w:ascii="Arial" w:eastAsia="Times New Roman" w:hAnsi="Arial" w:cs="Arial"/>
          <w:sz w:val="24"/>
          <w:szCs w:val="24"/>
          <w:lang w:val="uk-UA"/>
        </w:rPr>
        <w:t>28</w:t>
      </w:r>
      <w:r w:rsidR="00911324" w:rsidRPr="002F00C8">
        <w:rPr>
          <w:rFonts w:ascii="Arial" w:eastAsia="Times New Roman" w:hAnsi="Arial" w:cs="Arial"/>
          <w:sz w:val="24"/>
          <w:szCs w:val="24"/>
        </w:rPr>
        <w:t xml:space="preserve"> :  1</w:t>
      </w:r>
      <w:r w:rsidR="00911324">
        <w:rPr>
          <w:rFonts w:ascii="Arial" w:eastAsia="Times New Roman" w:hAnsi="Arial" w:cs="Arial"/>
          <w:sz w:val="24"/>
          <w:szCs w:val="24"/>
        </w:rPr>
        <w:t>6</w:t>
      </w:r>
      <w:r w:rsidR="00911324" w:rsidRPr="002F00C8">
        <w:rPr>
          <w:rFonts w:ascii="Arial" w:eastAsia="Times New Roman" w:hAnsi="Arial" w:cs="Arial"/>
          <w:sz w:val="24"/>
          <w:szCs w:val="24"/>
        </w:rPr>
        <w:t xml:space="preserve"> - 2</w:t>
      </w:r>
      <w:r w:rsidR="00A32269">
        <w:rPr>
          <w:rFonts w:ascii="Arial" w:eastAsia="Times New Roman" w:hAnsi="Arial" w:cs="Arial"/>
          <w:sz w:val="24"/>
          <w:szCs w:val="24"/>
          <w:lang w:val="uk-UA"/>
        </w:rPr>
        <w:t>0</w:t>
      </w:r>
      <w:r w:rsidR="00911324" w:rsidRPr="002F00C8">
        <w:rPr>
          <w:rFonts w:ascii="Arial" w:eastAsia="Times New Roman" w:hAnsi="Arial" w:cs="Arial"/>
          <w:sz w:val="24"/>
          <w:szCs w:val="24"/>
        </w:rPr>
        <w:t>.</w:t>
      </w:r>
    </w:p>
    <w:p w14:paraId="0C46805E" w14:textId="77777777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7B75EAF" w14:textId="2E1F90C8" w:rsidR="00007F64" w:rsidRPr="002F00C8" w:rsidRDefault="00007F64" w:rsidP="00007F64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>EPISTLE:</w:t>
      </w:r>
      <w:r w:rsidRPr="002F00C8">
        <w:rPr>
          <w:rFonts w:ascii="Arial" w:eastAsia="Times New Roman" w:hAnsi="Arial" w:cs="Arial"/>
          <w:sz w:val="20"/>
          <w:szCs w:val="20"/>
        </w:rPr>
        <w:t xml:space="preserve"> </w:t>
      </w:r>
      <w:r w:rsidRPr="002F00C8">
        <w:rPr>
          <w:rFonts w:ascii="Arial" w:eastAsia="Times New Roman" w:hAnsi="Arial" w:cs="Arial"/>
          <w:sz w:val="24"/>
          <w:szCs w:val="24"/>
        </w:rPr>
        <w:t xml:space="preserve">      1 Corinthians.     Reading.    1</w:t>
      </w:r>
      <w:r w:rsidR="00991AB8">
        <w:rPr>
          <w:rFonts w:ascii="Arial" w:eastAsia="Times New Roman" w:hAnsi="Arial" w:cs="Arial"/>
          <w:sz w:val="24"/>
          <w:szCs w:val="24"/>
        </w:rPr>
        <w:t>58</w:t>
      </w:r>
      <w:r w:rsidRPr="002F00C8">
        <w:rPr>
          <w:rFonts w:ascii="Arial" w:eastAsia="Times New Roman" w:hAnsi="Arial" w:cs="Arial"/>
          <w:sz w:val="24"/>
          <w:szCs w:val="24"/>
        </w:rPr>
        <w:t xml:space="preserve">.        1 Cor.    </w:t>
      </w:r>
      <w:proofErr w:type="gramStart"/>
      <w:r w:rsidR="003F3774">
        <w:rPr>
          <w:rFonts w:ascii="Arial" w:eastAsia="Times New Roman" w:hAnsi="Arial" w:cs="Arial"/>
          <w:sz w:val="24"/>
          <w:szCs w:val="24"/>
        </w:rPr>
        <w:t>15</w:t>
      </w:r>
      <w:r w:rsidRPr="002F00C8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00C8">
        <w:rPr>
          <w:rFonts w:ascii="Arial" w:eastAsia="Times New Roman" w:hAnsi="Arial" w:cs="Arial"/>
          <w:sz w:val="24"/>
          <w:szCs w:val="24"/>
        </w:rPr>
        <w:t xml:space="preserve">   </w:t>
      </w:r>
      <w:r w:rsidR="003F3774">
        <w:rPr>
          <w:rFonts w:ascii="Arial" w:eastAsia="Times New Roman" w:hAnsi="Arial" w:cs="Arial"/>
          <w:sz w:val="24"/>
          <w:szCs w:val="24"/>
        </w:rPr>
        <w:t>1</w:t>
      </w:r>
      <w:r w:rsidRPr="002F00C8">
        <w:rPr>
          <w:rFonts w:ascii="Arial" w:eastAsia="Times New Roman" w:hAnsi="Arial" w:cs="Arial"/>
          <w:sz w:val="24"/>
          <w:szCs w:val="24"/>
        </w:rPr>
        <w:t xml:space="preserve"> -1</w:t>
      </w:r>
      <w:r w:rsidR="003F3774">
        <w:rPr>
          <w:rFonts w:ascii="Arial" w:eastAsia="Times New Roman" w:hAnsi="Arial" w:cs="Arial"/>
          <w:sz w:val="24"/>
          <w:szCs w:val="24"/>
        </w:rPr>
        <w:t>1</w:t>
      </w:r>
      <w:r w:rsidRPr="002F00C8">
        <w:rPr>
          <w:rFonts w:ascii="Arial" w:eastAsia="Times New Roman" w:hAnsi="Arial" w:cs="Arial"/>
          <w:sz w:val="24"/>
          <w:szCs w:val="24"/>
        </w:rPr>
        <w:t>.</w:t>
      </w:r>
    </w:p>
    <w:p w14:paraId="278B9812" w14:textId="77777777" w:rsidR="006B261F" w:rsidRPr="002F00C8" w:rsidRDefault="006B261F" w:rsidP="00007F6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B2332EC" w14:textId="4B8FCBFE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>GOSPEL:</w:t>
      </w:r>
      <w:r w:rsidRPr="002F00C8">
        <w:rPr>
          <w:rFonts w:ascii="Arial" w:eastAsia="Times New Roman" w:hAnsi="Arial" w:cs="Arial"/>
          <w:sz w:val="20"/>
          <w:szCs w:val="20"/>
        </w:rPr>
        <w:t xml:space="preserve"> </w:t>
      </w:r>
      <w:r w:rsidRPr="002F00C8">
        <w:rPr>
          <w:rFonts w:ascii="Arial" w:eastAsia="Times New Roman" w:hAnsi="Arial" w:cs="Arial"/>
          <w:sz w:val="24"/>
          <w:szCs w:val="24"/>
        </w:rPr>
        <w:t xml:space="preserve">      Matthew.             Reading.     7</w:t>
      </w:r>
      <w:r w:rsidR="00C558B4">
        <w:rPr>
          <w:rFonts w:ascii="Arial" w:eastAsia="Times New Roman" w:hAnsi="Arial" w:cs="Arial"/>
          <w:sz w:val="24"/>
          <w:szCs w:val="24"/>
        </w:rPr>
        <w:t>9</w:t>
      </w:r>
      <w:r w:rsidRPr="002F00C8">
        <w:rPr>
          <w:rFonts w:ascii="Arial" w:eastAsia="Times New Roman" w:hAnsi="Arial" w:cs="Arial"/>
          <w:sz w:val="24"/>
          <w:szCs w:val="24"/>
        </w:rPr>
        <w:t xml:space="preserve">.         Mat.    </w:t>
      </w:r>
      <w:r w:rsidR="00BC476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2F00C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F00C8">
        <w:rPr>
          <w:rFonts w:ascii="Arial" w:eastAsia="Times New Roman" w:hAnsi="Arial" w:cs="Arial"/>
          <w:sz w:val="24"/>
          <w:szCs w:val="24"/>
        </w:rPr>
        <w:t>1</w:t>
      </w:r>
      <w:r w:rsidR="00C558B4">
        <w:rPr>
          <w:rFonts w:ascii="Arial" w:eastAsia="Times New Roman" w:hAnsi="Arial" w:cs="Arial"/>
          <w:sz w:val="24"/>
          <w:szCs w:val="24"/>
        </w:rPr>
        <w:t>9</w:t>
      </w:r>
      <w:r w:rsidRPr="002F00C8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00C8">
        <w:rPr>
          <w:rFonts w:ascii="Arial" w:eastAsia="Times New Roman" w:hAnsi="Arial" w:cs="Arial"/>
          <w:sz w:val="24"/>
          <w:szCs w:val="24"/>
        </w:rPr>
        <w:t xml:space="preserve">  1</w:t>
      </w:r>
      <w:r w:rsidR="00C558B4">
        <w:rPr>
          <w:rFonts w:ascii="Arial" w:eastAsia="Times New Roman" w:hAnsi="Arial" w:cs="Arial"/>
          <w:sz w:val="24"/>
          <w:szCs w:val="24"/>
        </w:rPr>
        <w:t>6</w:t>
      </w:r>
      <w:r w:rsidRPr="002F00C8">
        <w:rPr>
          <w:rFonts w:ascii="Arial" w:eastAsia="Times New Roman" w:hAnsi="Arial" w:cs="Arial"/>
          <w:sz w:val="24"/>
          <w:szCs w:val="24"/>
        </w:rPr>
        <w:t xml:space="preserve"> - 2</w:t>
      </w:r>
      <w:r w:rsidR="00221805">
        <w:rPr>
          <w:rFonts w:ascii="Arial" w:eastAsia="Times New Roman" w:hAnsi="Arial" w:cs="Arial"/>
          <w:sz w:val="24"/>
          <w:szCs w:val="24"/>
        </w:rPr>
        <w:t>6</w:t>
      </w:r>
      <w:r w:rsidRPr="002F00C8">
        <w:rPr>
          <w:rFonts w:ascii="Arial" w:eastAsia="Times New Roman" w:hAnsi="Arial" w:cs="Arial"/>
          <w:sz w:val="24"/>
          <w:szCs w:val="24"/>
        </w:rPr>
        <w:t>.</w:t>
      </w:r>
    </w:p>
    <w:p w14:paraId="388EA1EB" w14:textId="32A7091F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F00C8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</w:p>
    <w:p w14:paraId="52E6775B" w14:textId="77777777" w:rsidR="00007F64" w:rsidRPr="00950D97" w:rsidRDefault="00007F64" w:rsidP="00007F6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6E7DC6BB" w14:textId="77777777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 xml:space="preserve">INSTEAD OF </w:t>
      </w:r>
      <w:proofErr w:type="gramStart"/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>“ IT</w:t>
      </w:r>
      <w:proofErr w:type="gramEnd"/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 xml:space="preserve"> IS TRULY WORTHY…”</w:t>
      </w:r>
      <w:r w:rsidRPr="002F00C8">
        <w:rPr>
          <w:rFonts w:ascii="Arial" w:eastAsia="Times New Roman" w:hAnsi="Arial" w:cs="Arial"/>
          <w:sz w:val="24"/>
          <w:szCs w:val="24"/>
        </w:rPr>
        <w:t xml:space="preserve">  Behold the Dormition of the </w:t>
      </w:r>
      <w:proofErr w:type="gramStart"/>
      <w:r w:rsidRPr="002F00C8">
        <w:rPr>
          <w:rFonts w:ascii="Arial" w:eastAsia="Times New Roman" w:hAnsi="Arial" w:cs="Arial"/>
          <w:sz w:val="24"/>
          <w:szCs w:val="24"/>
        </w:rPr>
        <w:t>Most-Pure</w:t>
      </w:r>
      <w:proofErr w:type="gramEnd"/>
      <w:r w:rsidRPr="002F00C8">
        <w:rPr>
          <w:rFonts w:ascii="Arial" w:eastAsia="Times New Roman" w:hAnsi="Arial" w:cs="Arial"/>
          <w:sz w:val="24"/>
          <w:szCs w:val="24"/>
        </w:rPr>
        <w:t xml:space="preserve"> One, the angels were amazed, seeing how the Virgin went up from earth to heaven.</w:t>
      </w:r>
    </w:p>
    <w:p w14:paraId="6A3DEA9E" w14:textId="77777777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45EA4CF" w14:textId="77777777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>IRMOS, IN TONE – 1.</w:t>
      </w:r>
      <w:r w:rsidRPr="002F00C8">
        <w:rPr>
          <w:rFonts w:ascii="Arial" w:eastAsia="Times New Roman" w:hAnsi="Arial" w:cs="Arial"/>
          <w:sz w:val="24"/>
          <w:szCs w:val="24"/>
        </w:rPr>
        <w:t xml:space="preserve"> In You, O Pure Virgin, the bounds of nature are </w:t>
      </w:r>
      <w:proofErr w:type="gramStart"/>
      <w:r w:rsidRPr="002F00C8">
        <w:rPr>
          <w:rFonts w:ascii="Arial" w:eastAsia="Times New Roman" w:hAnsi="Arial" w:cs="Arial"/>
          <w:sz w:val="24"/>
          <w:szCs w:val="24"/>
        </w:rPr>
        <w:t>overcome:</w:t>
      </w:r>
      <w:proofErr w:type="gramEnd"/>
      <w:r w:rsidRPr="002F00C8">
        <w:rPr>
          <w:rFonts w:ascii="Arial" w:eastAsia="Times New Roman" w:hAnsi="Arial" w:cs="Arial"/>
          <w:sz w:val="24"/>
          <w:szCs w:val="24"/>
        </w:rPr>
        <w:t xml:space="preserve"> for childbirth is virginal and life is betrothed to death. O </w:t>
      </w:r>
      <w:proofErr w:type="spellStart"/>
      <w:r w:rsidRPr="002F00C8">
        <w:rPr>
          <w:rFonts w:ascii="Arial" w:eastAsia="Times New Roman" w:hAnsi="Arial" w:cs="Arial"/>
          <w:sz w:val="24"/>
          <w:szCs w:val="24"/>
        </w:rPr>
        <w:t>Theotokos</w:t>
      </w:r>
      <w:proofErr w:type="spellEnd"/>
      <w:r w:rsidRPr="002F00C8">
        <w:rPr>
          <w:rFonts w:ascii="Arial" w:eastAsia="Times New Roman" w:hAnsi="Arial" w:cs="Arial"/>
          <w:sz w:val="24"/>
          <w:szCs w:val="24"/>
        </w:rPr>
        <w:t>, Virgin after childbirth and alive after death, ever save Your inheritance.</w:t>
      </w:r>
    </w:p>
    <w:p w14:paraId="1DE58B3E" w14:textId="77777777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F00C8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0A1B8E89" w14:textId="77777777" w:rsidR="00007F64" w:rsidRPr="00950D97" w:rsidRDefault="00007F64" w:rsidP="00007F6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B9AC7E9" w14:textId="77777777" w:rsidR="000949FE" w:rsidRPr="000949FE" w:rsidRDefault="000949FE" w:rsidP="00094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49FE">
        <w:rPr>
          <w:rFonts w:ascii="Arial" w:eastAsia="Times New Roman" w:hAnsi="Arial" w:cs="Arial"/>
          <w:b/>
          <w:sz w:val="20"/>
          <w:szCs w:val="20"/>
        </w:rPr>
        <w:t xml:space="preserve">READER   </w:t>
      </w:r>
      <w:proofErr w:type="gramStart"/>
      <w:r w:rsidRPr="000949FE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949FE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0949FE">
        <w:rPr>
          <w:rFonts w:ascii="Arial" w:eastAsia="Times New Roman" w:hAnsi="Arial" w:cs="Arial"/>
          <w:b/>
          <w:sz w:val="20"/>
          <w:szCs w:val="20"/>
          <w:u w:val="single"/>
        </w:rPr>
        <w:t>PROKIMEN IN TONE – 3.</w:t>
      </w:r>
      <w:r w:rsidRPr="000949FE">
        <w:rPr>
          <w:rFonts w:ascii="Arial" w:eastAsia="Times New Roman" w:hAnsi="Arial" w:cs="Arial"/>
          <w:sz w:val="24"/>
          <w:szCs w:val="24"/>
        </w:rPr>
        <w:t xml:space="preserve"> Sing praises to our God, sing praises. Sing</w:t>
      </w:r>
    </w:p>
    <w:p w14:paraId="7BF428F5" w14:textId="77777777" w:rsidR="000949FE" w:rsidRPr="000949FE" w:rsidRDefault="000949FE" w:rsidP="00094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49FE">
        <w:rPr>
          <w:rFonts w:ascii="Arial" w:eastAsia="Times New Roman" w:hAnsi="Arial" w:cs="Arial"/>
          <w:sz w:val="24"/>
          <w:szCs w:val="24"/>
        </w:rPr>
        <w:t xml:space="preserve">                      praises to our King, sing praises.”</w:t>
      </w:r>
    </w:p>
    <w:p w14:paraId="60D42DD2" w14:textId="77777777" w:rsidR="000949FE" w:rsidRPr="000949FE" w:rsidRDefault="000949FE" w:rsidP="000949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6EEC401" w14:textId="77777777" w:rsidR="000949FE" w:rsidRPr="000949FE" w:rsidRDefault="000949FE" w:rsidP="00094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49FE">
        <w:rPr>
          <w:rFonts w:ascii="Arial" w:eastAsia="Times New Roman" w:hAnsi="Arial" w:cs="Arial"/>
          <w:b/>
          <w:sz w:val="20"/>
          <w:szCs w:val="20"/>
        </w:rPr>
        <w:t>CHOIR</w:t>
      </w:r>
      <w:r w:rsidRPr="000949FE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0949FE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0949FE">
        <w:rPr>
          <w:rFonts w:ascii="Arial" w:eastAsia="Times New Roman" w:hAnsi="Arial" w:cs="Arial"/>
          <w:sz w:val="24"/>
          <w:szCs w:val="24"/>
        </w:rPr>
        <w:t xml:space="preserve"> “ Sing praises to our God, sing praises. Sing praises to our King, </w:t>
      </w:r>
    </w:p>
    <w:p w14:paraId="50E237B9" w14:textId="77777777" w:rsidR="000949FE" w:rsidRPr="000949FE" w:rsidRDefault="000949FE" w:rsidP="00094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49FE">
        <w:rPr>
          <w:rFonts w:ascii="Arial" w:eastAsia="Times New Roman" w:hAnsi="Arial" w:cs="Arial"/>
          <w:sz w:val="24"/>
          <w:szCs w:val="24"/>
        </w:rPr>
        <w:t xml:space="preserve">                     sing praises.”</w:t>
      </w:r>
    </w:p>
    <w:p w14:paraId="11809A7D" w14:textId="77777777" w:rsidR="000949FE" w:rsidRPr="000949FE" w:rsidRDefault="000949FE" w:rsidP="000949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DB35E91" w14:textId="77777777" w:rsidR="000949FE" w:rsidRPr="000949FE" w:rsidRDefault="000949FE" w:rsidP="00094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49FE">
        <w:rPr>
          <w:rFonts w:ascii="Arial" w:eastAsia="Times New Roman" w:hAnsi="Arial" w:cs="Arial"/>
          <w:b/>
          <w:sz w:val="20"/>
          <w:szCs w:val="20"/>
        </w:rPr>
        <w:t xml:space="preserve">READER   </w:t>
      </w:r>
      <w:proofErr w:type="gramStart"/>
      <w:r w:rsidRPr="000949FE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949FE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0949FE">
        <w:rPr>
          <w:rFonts w:ascii="Arial" w:eastAsia="Times New Roman" w:hAnsi="Arial" w:cs="Arial"/>
          <w:sz w:val="24"/>
          <w:szCs w:val="24"/>
        </w:rPr>
        <w:t xml:space="preserve"> “ Clap your hands, all you peoples. Shout to God with a joyful voice.”</w:t>
      </w:r>
    </w:p>
    <w:p w14:paraId="353F9A26" w14:textId="77777777" w:rsidR="000949FE" w:rsidRPr="000949FE" w:rsidRDefault="000949FE" w:rsidP="000949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409637E" w14:textId="77777777" w:rsidR="000949FE" w:rsidRPr="000949FE" w:rsidRDefault="000949FE" w:rsidP="00094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49FE">
        <w:rPr>
          <w:rFonts w:ascii="Arial" w:eastAsia="Times New Roman" w:hAnsi="Arial" w:cs="Arial"/>
          <w:b/>
          <w:sz w:val="20"/>
          <w:szCs w:val="20"/>
        </w:rPr>
        <w:t>CHOIR</w:t>
      </w:r>
      <w:r w:rsidRPr="000949FE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0949FE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0949FE">
        <w:rPr>
          <w:rFonts w:ascii="Arial" w:eastAsia="Times New Roman" w:hAnsi="Arial" w:cs="Arial"/>
          <w:sz w:val="24"/>
          <w:szCs w:val="24"/>
        </w:rPr>
        <w:t xml:space="preserve"> “ Sing praises to our God, sing praises. Sing praises to our King, </w:t>
      </w:r>
    </w:p>
    <w:p w14:paraId="573AC1BF" w14:textId="77777777" w:rsidR="000949FE" w:rsidRPr="000949FE" w:rsidRDefault="000949FE" w:rsidP="00094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49FE">
        <w:rPr>
          <w:rFonts w:ascii="Arial" w:eastAsia="Times New Roman" w:hAnsi="Arial" w:cs="Arial"/>
          <w:sz w:val="24"/>
          <w:szCs w:val="24"/>
        </w:rPr>
        <w:t xml:space="preserve">                     sing praises.”</w:t>
      </w:r>
    </w:p>
    <w:p w14:paraId="7C677755" w14:textId="77777777" w:rsidR="00061919" w:rsidRPr="0009557C" w:rsidRDefault="00061919" w:rsidP="00007F6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B0A5900" w14:textId="77777777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0C8">
        <w:rPr>
          <w:rFonts w:ascii="Arial" w:eastAsia="Times New Roman" w:hAnsi="Arial" w:cs="Arial"/>
          <w:b/>
          <w:sz w:val="20"/>
          <w:szCs w:val="20"/>
        </w:rPr>
        <w:t>READER</w:t>
      </w:r>
      <w:r w:rsidRPr="002F00C8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2F00C8">
        <w:rPr>
          <w:rFonts w:ascii="Arial" w:eastAsia="Times New Roman" w:hAnsi="Arial" w:cs="Arial"/>
          <w:sz w:val="24"/>
          <w:szCs w:val="24"/>
        </w:rPr>
        <w:t xml:space="preserve">  </w:t>
      </w:r>
      <w:r w:rsidRPr="002F00C8">
        <w:rPr>
          <w:rFonts w:ascii="Arial" w:eastAsia="Times New Roman" w:hAnsi="Arial" w:cs="Arial"/>
          <w:b/>
          <w:sz w:val="18"/>
          <w:szCs w:val="18"/>
        </w:rPr>
        <w:t>:</w:t>
      </w:r>
      <w:proofErr w:type="gramEnd"/>
      <w:r w:rsidRPr="002F00C8">
        <w:rPr>
          <w:rFonts w:ascii="Arial" w:eastAsia="Times New Roman" w:hAnsi="Arial" w:cs="Arial"/>
          <w:b/>
          <w:sz w:val="18"/>
          <w:szCs w:val="18"/>
        </w:rPr>
        <w:t xml:space="preserve">  “</w:t>
      </w:r>
      <w:r w:rsidRPr="002F00C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F00C8">
        <w:rPr>
          <w:rFonts w:ascii="Arial" w:eastAsia="Times New Roman" w:hAnsi="Arial" w:cs="Arial"/>
          <w:b/>
          <w:sz w:val="20"/>
          <w:szCs w:val="20"/>
          <w:u w:val="single"/>
        </w:rPr>
        <w:t>ANOTHER PROKIMEN IN TONE – 3.</w:t>
      </w:r>
      <w:r w:rsidRPr="002F00C8">
        <w:rPr>
          <w:rFonts w:ascii="Arial" w:eastAsia="Times New Roman" w:hAnsi="Arial" w:cs="Arial"/>
          <w:sz w:val="24"/>
          <w:szCs w:val="24"/>
        </w:rPr>
        <w:t xml:space="preserve"> My soul magnifies the Lord and </w:t>
      </w:r>
      <w:r w:rsidRPr="002F00C8">
        <w:rPr>
          <w:rFonts w:ascii="Arial" w:eastAsia="Times New Roman" w:hAnsi="Arial" w:cs="Arial"/>
          <w:sz w:val="24"/>
          <w:szCs w:val="24"/>
        </w:rPr>
        <w:br/>
        <w:t xml:space="preserve">                     my spirit has rejoiced in God my </w:t>
      </w:r>
      <w:proofErr w:type="spellStart"/>
      <w:r w:rsidRPr="002F00C8">
        <w:rPr>
          <w:rFonts w:ascii="Arial" w:eastAsia="Times New Roman" w:hAnsi="Arial" w:cs="Arial"/>
          <w:sz w:val="24"/>
          <w:szCs w:val="24"/>
        </w:rPr>
        <w:t>Saviour</w:t>
      </w:r>
      <w:proofErr w:type="spellEnd"/>
      <w:r w:rsidRPr="002F00C8">
        <w:rPr>
          <w:rFonts w:ascii="Arial" w:eastAsia="Times New Roman" w:hAnsi="Arial" w:cs="Arial"/>
          <w:sz w:val="24"/>
          <w:szCs w:val="24"/>
        </w:rPr>
        <w:t>.”</w:t>
      </w:r>
    </w:p>
    <w:p w14:paraId="77051177" w14:textId="77777777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87C097B" w14:textId="77777777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0C8">
        <w:rPr>
          <w:rFonts w:ascii="Arial" w:eastAsia="Times New Roman" w:hAnsi="Arial" w:cs="Arial"/>
          <w:b/>
          <w:sz w:val="20"/>
          <w:szCs w:val="20"/>
        </w:rPr>
        <w:t>CHOIR</w:t>
      </w:r>
      <w:r w:rsidRPr="002F00C8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2F00C8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2F00C8">
        <w:rPr>
          <w:rFonts w:ascii="Arial" w:eastAsia="Times New Roman" w:hAnsi="Arial" w:cs="Arial"/>
          <w:sz w:val="24"/>
          <w:szCs w:val="24"/>
        </w:rPr>
        <w:t xml:space="preserve"> “ My soul magnifies the Lord and my spirit has rejoiced in God my</w:t>
      </w:r>
    </w:p>
    <w:p w14:paraId="698461EA" w14:textId="77777777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0C8">
        <w:rPr>
          <w:rFonts w:ascii="Arial" w:eastAsia="Times New Roman" w:hAnsi="Arial" w:cs="Arial"/>
          <w:sz w:val="24"/>
          <w:szCs w:val="24"/>
        </w:rPr>
        <w:t xml:space="preserve">                     </w:t>
      </w:r>
      <w:proofErr w:type="spellStart"/>
      <w:r w:rsidRPr="002F00C8">
        <w:rPr>
          <w:rFonts w:ascii="Arial" w:eastAsia="Times New Roman" w:hAnsi="Arial" w:cs="Arial"/>
          <w:sz w:val="24"/>
          <w:szCs w:val="24"/>
        </w:rPr>
        <w:t>Saviour</w:t>
      </w:r>
      <w:proofErr w:type="spellEnd"/>
      <w:r w:rsidRPr="002F00C8">
        <w:rPr>
          <w:rFonts w:ascii="Arial" w:eastAsia="Times New Roman" w:hAnsi="Arial" w:cs="Arial"/>
          <w:sz w:val="24"/>
          <w:szCs w:val="24"/>
        </w:rPr>
        <w:t>.”</w:t>
      </w:r>
    </w:p>
    <w:p w14:paraId="16AD2A9F" w14:textId="77777777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F00C8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</w:p>
    <w:p w14:paraId="0C48DCB9" w14:textId="77777777" w:rsidR="00007F64" w:rsidRDefault="00007F64" w:rsidP="00007F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BD42D70" w14:textId="77777777" w:rsidR="008A544E" w:rsidRPr="008A544E" w:rsidRDefault="008A544E" w:rsidP="008A54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544E">
        <w:rPr>
          <w:rFonts w:ascii="Arial" w:eastAsia="Times New Roman" w:hAnsi="Arial" w:cs="Arial"/>
          <w:b/>
          <w:sz w:val="20"/>
          <w:szCs w:val="20"/>
        </w:rPr>
        <w:t>READER</w:t>
      </w:r>
      <w:r w:rsidRPr="008A544E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8A544E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8A544E">
        <w:rPr>
          <w:rFonts w:ascii="Arial" w:eastAsia="Times New Roman" w:hAnsi="Arial" w:cs="Arial"/>
          <w:sz w:val="24"/>
          <w:szCs w:val="24"/>
        </w:rPr>
        <w:t xml:space="preserve"> “ </w:t>
      </w:r>
      <w:r w:rsidRPr="008A544E">
        <w:rPr>
          <w:rFonts w:ascii="Arial" w:eastAsia="Times New Roman" w:hAnsi="Arial" w:cs="Arial"/>
          <w:b/>
          <w:sz w:val="20"/>
          <w:szCs w:val="20"/>
          <w:u w:val="single"/>
        </w:rPr>
        <w:t>ALLELUIA IN TONE – 3.</w:t>
      </w:r>
      <w:r w:rsidRPr="008A544E">
        <w:rPr>
          <w:rFonts w:ascii="Arial" w:eastAsia="Times New Roman" w:hAnsi="Arial" w:cs="Arial"/>
          <w:sz w:val="24"/>
          <w:szCs w:val="24"/>
        </w:rPr>
        <w:t xml:space="preserve"> I have hoped in You O Lord; let me never be</w:t>
      </w:r>
    </w:p>
    <w:p w14:paraId="35DFDE01" w14:textId="77777777" w:rsidR="008A544E" w:rsidRPr="008A544E" w:rsidRDefault="008A544E" w:rsidP="008A54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544E">
        <w:rPr>
          <w:rFonts w:ascii="Arial" w:eastAsia="Times New Roman" w:hAnsi="Arial" w:cs="Arial"/>
          <w:sz w:val="24"/>
          <w:szCs w:val="24"/>
        </w:rPr>
        <w:t xml:space="preserve">                     put to shame. Alleluia.”</w:t>
      </w:r>
    </w:p>
    <w:p w14:paraId="6854AEAB" w14:textId="77777777" w:rsidR="008A544E" w:rsidRPr="008A544E" w:rsidRDefault="008A544E" w:rsidP="008A544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3BDBBF4" w14:textId="77777777" w:rsidR="008A544E" w:rsidRPr="008A544E" w:rsidRDefault="008A544E" w:rsidP="008A54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544E">
        <w:rPr>
          <w:rFonts w:ascii="Arial" w:eastAsia="Times New Roman" w:hAnsi="Arial" w:cs="Arial"/>
          <w:b/>
          <w:sz w:val="20"/>
          <w:szCs w:val="20"/>
        </w:rPr>
        <w:t>CHOIR</w:t>
      </w:r>
      <w:r w:rsidRPr="008A544E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8A544E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8A544E">
        <w:rPr>
          <w:rFonts w:ascii="Arial" w:eastAsia="Times New Roman" w:hAnsi="Arial" w:cs="Arial"/>
          <w:sz w:val="24"/>
          <w:szCs w:val="24"/>
        </w:rPr>
        <w:t xml:space="preserve"> “ Alleluia, Alleluia, Alleluia.</w:t>
      </w:r>
    </w:p>
    <w:p w14:paraId="70E02D58" w14:textId="77777777" w:rsidR="008A544E" w:rsidRPr="008A544E" w:rsidRDefault="008A544E" w:rsidP="008A544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3388187" w14:textId="77777777" w:rsidR="008A544E" w:rsidRPr="008A544E" w:rsidRDefault="008A544E" w:rsidP="008A54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544E">
        <w:rPr>
          <w:rFonts w:ascii="Arial" w:eastAsia="Times New Roman" w:hAnsi="Arial" w:cs="Arial"/>
          <w:b/>
          <w:sz w:val="20"/>
          <w:szCs w:val="20"/>
        </w:rPr>
        <w:t>READER</w:t>
      </w:r>
      <w:r w:rsidRPr="008A544E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Pr="008A544E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8A544E">
        <w:rPr>
          <w:rFonts w:ascii="Arial" w:eastAsia="Times New Roman" w:hAnsi="Arial" w:cs="Arial"/>
          <w:sz w:val="24"/>
          <w:szCs w:val="24"/>
        </w:rPr>
        <w:t xml:space="preserve"> “ Be a God of protection for me, a house of refuge, to save me.</w:t>
      </w:r>
    </w:p>
    <w:p w14:paraId="09CDFBED" w14:textId="77777777" w:rsidR="008A544E" w:rsidRPr="008A544E" w:rsidRDefault="008A544E" w:rsidP="008A54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544E">
        <w:rPr>
          <w:rFonts w:ascii="Arial" w:eastAsia="Times New Roman" w:hAnsi="Arial" w:cs="Arial"/>
          <w:sz w:val="24"/>
          <w:szCs w:val="24"/>
        </w:rPr>
        <w:t xml:space="preserve">                      Alleluia.”</w:t>
      </w:r>
    </w:p>
    <w:p w14:paraId="3E466B72" w14:textId="0B6B0F14" w:rsidR="008A544E" w:rsidRPr="00D617C4" w:rsidRDefault="00F33655" w:rsidP="008A544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uk-UA"/>
        </w:rPr>
      </w:pPr>
      <w:r w:rsidRPr="00D617C4">
        <w:rPr>
          <w:rFonts w:ascii="Arial" w:eastAsia="Times New Roman" w:hAnsi="Arial" w:cs="Arial"/>
          <w:b/>
          <w:sz w:val="16"/>
          <w:szCs w:val="16"/>
          <w:lang w:val="uk-UA"/>
        </w:rPr>
        <w:t xml:space="preserve"> </w:t>
      </w:r>
    </w:p>
    <w:p w14:paraId="2E94BEAB" w14:textId="252E2FA2" w:rsidR="008A544E" w:rsidRPr="008A544E" w:rsidRDefault="008A544E" w:rsidP="008A54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544E">
        <w:rPr>
          <w:rFonts w:ascii="Arial" w:eastAsia="Times New Roman" w:hAnsi="Arial" w:cs="Arial"/>
          <w:b/>
          <w:sz w:val="20"/>
          <w:szCs w:val="20"/>
        </w:rPr>
        <w:t>CHOIR</w:t>
      </w:r>
      <w:r w:rsidRPr="008A544E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8A544E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="00F3365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8A544E">
        <w:rPr>
          <w:rFonts w:ascii="Arial" w:eastAsia="Times New Roman" w:hAnsi="Arial" w:cs="Arial"/>
          <w:sz w:val="24"/>
          <w:szCs w:val="24"/>
        </w:rPr>
        <w:t xml:space="preserve"> “ Alleluia, Alleluia, Alleluia.”</w:t>
      </w:r>
    </w:p>
    <w:p w14:paraId="3798BF43" w14:textId="77777777" w:rsidR="00860465" w:rsidRPr="002F00C8" w:rsidRDefault="00860465" w:rsidP="00007F6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023C15B" w14:textId="53D4F964" w:rsidR="00B32C14" w:rsidRDefault="00007F6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0C8">
        <w:rPr>
          <w:rFonts w:ascii="Arial" w:eastAsia="Times New Roman" w:hAnsi="Arial" w:cs="Arial"/>
          <w:b/>
          <w:sz w:val="20"/>
          <w:szCs w:val="20"/>
        </w:rPr>
        <w:t>READER</w:t>
      </w:r>
      <w:r w:rsidRPr="002F00C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F00C8">
        <w:rPr>
          <w:rFonts w:ascii="Arial" w:eastAsia="Times New Roman" w:hAnsi="Arial" w:cs="Arial"/>
          <w:sz w:val="20"/>
          <w:szCs w:val="20"/>
        </w:rPr>
        <w:t xml:space="preserve">  :</w:t>
      </w:r>
      <w:proofErr w:type="gramEnd"/>
      <w:r w:rsidR="00F33655">
        <w:rPr>
          <w:rFonts w:ascii="Arial" w:eastAsia="Times New Roman" w:hAnsi="Arial" w:cs="Arial"/>
          <w:sz w:val="20"/>
          <w:szCs w:val="20"/>
          <w:lang w:val="uk-UA"/>
        </w:rPr>
        <w:t xml:space="preserve">   </w:t>
      </w:r>
      <w:r w:rsidRPr="002F00C8">
        <w:rPr>
          <w:rFonts w:ascii="Arial" w:eastAsia="Times New Roman" w:hAnsi="Arial" w:cs="Arial"/>
          <w:sz w:val="20"/>
          <w:szCs w:val="20"/>
        </w:rPr>
        <w:t xml:space="preserve"> “ </w:t>
      </w:r>
      <w:r w:rsidRPr="002F00C8">
        <w:rPr>
          <w:rFonts w:ascii="Arial" w:eastAsia="Times New Roman" w:hAnsi="Arial" w:cs="Arial"/>
          <w:sz w:val="24"/>
          <w:szCs w:val="24"/>
        </w:rPr>
        <w:t xml:space="preserve"> </w:t>
      </w:r>
      <w:r w:rsidR="002F75F8" w:rsidRPr="008A544E">
        <w:rPr>
          <w:rFonts w:ascii="Arial" w:eastAsia="Times New Roman" w:hAnsi="Arial" w:cs="Arial"/>
          <w:b/>
          <w:sz w:val="20"/>
          <w:szCs w:val="20"/>
          <w:u w:val="single"/>
        </w:rPr>
        <w:t xml:space="preserve">ALLELUIA IN TONE – </w:t>
      </w:r>
      <w:r w:rsidR="005129A7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2</w:t>
      </w:r>
      <w:r w:rsidR="002F75F8" w:rsidRPr="008A544E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="002F75F8" w:rsidRPr="008A544E">
        <w:rPr>
          <w:rFonts w:ascii="Arial" w:eastAsia="Times New Roman" w:hAnsi="Arial" w:cs="Arial"/>
          <w:sz w:val="24"/>
          <w:szCs w:val="24"/>
        </w:rPr>
        <w:t xml:space="preserve"> </w:t>
      </w:r>
      <w:r w:rsidRPr="002F00C8">
        <w:rPr>
          <w:rFonts w:ascii="Arial" w:eastAsia="Times New Roman" w:hAnsi="Arial" w:cs="Arial"/>
          <w:sz w:val="24"/>
          <w:szCs w:val="24"/>
        </w:rPr>
        <w:t xml:space="preserve">Arise, O Lord, into Your rest, </w:t>
      </w:r>
      <w:proofErr w:type="gramStart"/>
      <w:r w:rsidRPr="002F00C8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2F00C8">
        <w:rPr>
          <w:rFonts w:ascii="Arial" w:eastAsia="Times New Roman" w:hAnsi="Arial" w:cs="Arial"/>
          <w:sz w:val="24"/>
          <w:szCs w:val="24"/>
        </w:rPr>
        <w:t xml:space="preserve"> and the Ark of </w:t>
      </w:r>
    </w:p>
    <w:p w14:paraId="431CEDC5" w14:textId="550AC0AD" w:rsidR="00007F64" w:rsidRPr="002F00C8" w:rsidRDefault="00B32C1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uk-UA"/>
        </w:rPr>
        <w:t xml:space="preserve">                      </w:t>
      </w:r>
      <w:r w:rsidR="00007F64" w:rsidRPr="002F00C8">
        <w:rPr>
          <w:rFonts w:ascii="Arial" w:eastAsia="Times New Roman" w:hAnsi="Arial" w:cs="Arial"/>
          <w:sz w:val="24"/>
          <w:szCs w:val="24"/>
        </w:rPr>
        <w:t>Your holiness. Alleluia.”</w:t>
      </w:r>
    </w:p>
    <w:p w14:paraId="47DA867E" w14:textId="77777777" w:rsidR="00007F64" w:rsidRPr="00B32C14" w:rsidRDefault="00007F64" w:rsidP="00007F6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25666724" w14:textId="77777777" w:rsidR="00007F64" w:rsidRPr="002F00C8" w:rsidRDefault="00007F64" w:rsidP="00007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0C8">
        <w:rPr>
          <w:rFonts w:ascii="Arial" w:eastAsia="Times New Roman" w:hAnsi="Arial" w:cs="Arial"/>
          <w:b/>
          <w:sz w:val="20"/>
          <w:szCs w:val="20"/>
        </w:rPr>
        <w:t>CHOIR</w:t>
      </w:r>
      <w:r w:rsidRPr="002F00C8">
        <w:rPr>
          <w:rFonts w:ascii="Arial" w:eastAsia="Times New Roman" w:hAnsi="Arial" w:cs="Arial"/>
          <w:sz w:val="20"/>
          <w:szCs w:val="20"/>
        </w:rPr>
        <w:t xml:space="preserve">   </w:t>
      </w:r>
      <w:r w:rsidRPr="002F00C8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2F00C8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2F00C8">
        <w:rPr>
          <w:rFonts w:ascii="Arial" w:eastAsia="Times New Roman" w:hAnsi="Arial" w:cs="Arial"/>
          <w:sz w:val="24"/>
          <w:szCs w:val="24"/>
        </w:rPr>
        <w:t xml:space="preserve"> “ Alleluia, Alleluia, Alleluia.”</w:t>
      </w:r>
    </w:p>
    <w:p w14:paraId="0CFE1C7C" w14:textId="56B4FB8E" w:rsidR="00662467" w:rsidRPr="001B21B8" w:rsidRDefault="00007F64" w:rsidP="001B21B8">
      <w:pPr>
        <w:ind w:right="46"/>
        <w:rPr>
          <w:sz w:val="28"/>
          <w:szCs w:val="28"/>
          <w:lang w:val="uk-UA"/>
        </w:rPr>
      </w:pPr>
      <w:r w:rsidRPr="002F00C8">
        <w:rPr>
          <w:rFonts w:ascii="Arial" w:eastAsia="Times New Roman" w:hAnsi="Arial" w:cs="Arial"/>
          <w:sz w:val="16"/>
          <w:szCs w:val="16"/>
        </w:rPr>
        <w:t>_________________________________________________</w:t>
      </w:r>
      <w:r>
        <w:rPr>
          <w:rFonts w:ascii="Arial" w:eastAsia="Times New Roman" w:hAnsi="Arial" w:cs="Arial"/>
          <w:sz w:val="16"/>
          <w:szCs w:val="16"/>
        </w:rPr>
        <w:t>________________________________________________</w:t>
      </w:r>
    </w:p>
    <w:sectPr w:rsidR="00662467" w:rsidRPr="001B21B8" w:rsidSect="00007F64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4"/>
    <w:rsid w:val="00005BFC"/>
    <w:rsid w:val="00007F64"/>
    <w:rsid w:val="000160EE"/>
    <w:rsid w:val="00061919"/>
    <w:rsid w:val="000949FE"/>
    <w:rsid w:val="000A4DA6"/>
    <w:rsid w:val="000B38CD"/>
    <w:rsid w:val="001A3B9D"/>
    <w:rsid w:val="001B21B8"/>
    <w:rsid w:val="001F4D10"/>
    <w:rsid w:val="00221805"/>
    <w:rsid w:val="002747F8"/>
    <w:rsid w:val="002850B7"/>
    <w:rsid w:val="00286DBC"/>
    <w:rsid w:val="0029738C"/>
    <w:rsid w:val="002E41A3"/>
    <w:rsid w:val="002F75F8"/>
    <w:rsid w:val="00320501"/>
    <w:rsid w:val="0033410A"/>
    <w:rsid w:val="00344716"/>
    <w:rsid w:val="003B2582"/>
    <w:rsid w:val="003F3774"/>
    <w:rsid w:val="004723A7"/>
    <w:rsid w:val="004756FB"/>
    <w:rsid w:val="0048785E"/>
    <w:rsid w:val="00497BB0"/>
    <w:rsid w:val="004E3C90"/>
    <w:rsid w:val="004E7D68"/>
    <w:rsid w:val="004F7FEF"/>
    <w:rsid w:val="005005B9"/>
    <w:rsid w:val="005129A7"/>
    <w:rsid w:val="0052629E"/>
    <w:rsid w:val="005C6651"/>
    <w:rsid w:val="006263DA"/>
    <w:rsid w:val="00635378"/>
    <w:rsid w:val="00662467"/>
    <w:rsid w:val="00671273"/>
    <w:rsid w:val="00680DCA"/>
    <w:rsid w:val="00681C54"/>
    <w:rsid w:val="006A0E12"/>
    <w:rsid w:val="006B261F"/>
    <w:rsid w:val="006E645D"/>
    <w:rsid w:val="007432A6"/>
    <w:rsid w:val="007D788D"/>
    <w:rsid w:val="0085679F"/>
    <w:rsid w:val="00860465"/>
    <w:rsid w:val="008A4534"/>
    <w:rsid w:val="008A544E"/>
    <w:rsid w:val="00911324"/>
    <w:rsid w:val="00917986"/>
    <w:rsid w:val="00927A5F"/>
    <w:rsid w:val="00931535"/>
    <w:rsid w:val="009316F7"/>
    <w:rsid w:val="00937697"/>
    <w:rsid w:val="00991AB8"/>
    <w:rsid w:val="009D7BBC"/>
    <w:rsid w:val="009E03F8"/>
    <w:rsid w:val="00A00F04"/>
    <w:rsid w:val="00A1385E"/>
    <w:rsid w:val="00A20F99"/>
    <w:rsid w:val="00A32269"/>
    <w:rsid w:val="00A325DC"/>
    <w:rsid w:val="00A72FC7"/>
    <w:rsid w:val="00AB2643"/>
    <w:rsid w:val="00AE05F6"/>
    <w:rsid w:val="00B06EA0"/>
    <w:rsid w:val="00B32C14"/>
    <w:rsid w:val="00B34342"/>
    <w:rsid w:val="00B807A1"/>
    <w:rsid w:val="00BC4762"/>
    <w:rsid w:val="00BF4085"/>
    <w:rsid w:val="00C52FF9"/>
    <w:rsid w:val="00C53E42"/>
    <w:rsid w:val="00C558B4"/>
    <w:rsid w:val="00C673EA"/>
    <w:rsid w:val="00C9439B"/>
    <w:rsid w:val="00CB3761"/>
    <w:rsid w:val="00CB58DD"/>
    <w:rsid w:val="00CE64F0"/>
    <w:rsid w:val="00D24758"/>
    <w:rsid w:val="00D56B26"/>
    <w:rsid w:val="00D56EF0"/>
    <w:rsid w:val="00D617C4"/>
    <w:rsid w:val="00D65301"/>
    <w:rsid w:val="00DD6343"/>
    <w:rsid w:val="00E03044"/>
    <w:rsid w:val="00E577F1"/>
    <w:rsid w:val="00ED481F"/>
    <w:rsid w:val="00F33655"/>
    <w:rsid w:val="00F700BF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D6C2"/>
  <w15:chartTrackingRefBased/>
  <w15:docId w15:val="{2406C1F4-73F2-4437-87C5-34C36097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15</cp:revision>
  <dcterms:created xsi:type="dcterms:W3CDTF">2022-08-31T02:52:00Z</dcterms:created>
  <dcterms:modified xsi:type="dcterms:W3CDTF">2022-08-31T19:20:00Z</dcterms:modified>
</cp:coreProperties>
</file>