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11D05" w14:textId="78C0D5B6" w:rsidR="00AF218A" w:rsidRDefault="00E41A62" w:rsidP="00AF218A">
      <w:pPr>
        <w:jc w:val="center"/>
        <w:rPr>
          <w:rFonts w:ascii="Arial" w:hAnsi="Arial" w:cs="Arial"/>
          <w:b/>
          <w:sz w:val="20"/>
          <w:szCs w:val="20"/>
        </w:rPr>
      </w:pPr>
      <w:r>
        <w:rPr>
          <w:rFonts w:ascii="Arial" w:hAnsi="Arial" w:cs="Arial"/>
          <w:b/>
          <w:sz w:val="20"/>
          <w:szCs w:val="20"/>
        </w:rPr>
        <w:t>13. DECEMBER. 20</w:t>
      </w:r>
      <w:r w:rsidR="00A04A4F">
        <w:rPr>
          <w:rFonts w:ascii="Arial" w:hAnsi="Arial" w:cs="Arial"/>
          <w:b/>
          <w:sz w:val="20"/>
          <w:szCs w:val="20"/>
        </w:rPr>
        <w:t>20</w:t>
      </w:r>
      <w:r w:rsidR="00AF218A">
        <w:rPr>
          <w:rFonts w:ascii="Arial" w:hAnsi="Arial" w:cs="Arial"/>
          <w:b/>
          <w:sz w:val="20"/>
          <w:szCs w:val="20"/>
        </w:rPr>
        <w:t>.                    2</w:t>
      </w:r>
      <w:r w:rsidR="00A04A4F">
        <w:rPr>
          <w:rFonts w:ascii="Arial" w:hAnsi="Arial" w:cs="Arial"/>
          <w:b/>
          <w:sz w:val="20"/>
          <w:szCs w:val="20"/>
        </w:rPr>
        <w:t>7</w:t>
      </w:r>
      <w:r w:rsidR="00AF218A">
        <w:rPr>
          <w:rFonts w:ascii="Arial" w:hAnsi="Arial" w:cs="Arial"/>
          <w:b/>
          <w:sz w:val="20"/>
          <w:szCs w:val="20"/>
        </w:rPr>
        <w:t>-</w:t>
      </w:r>
      <w:r w:rsidR="00AF218A" w:rsidRPr="0024498E">
        <w:rPr>
          <w:rFonts w:ascii="Arial" w:hAnsi="Arial" w:cs="Arial"/>
          <w:b/>
          <w:sz w:val="20"/>
          <w:szCs w:val="20"/>
        </w:rPr>
        <w:t>t</w:t>
      </w:r>
      <w:r w:rsidR="00AF218A">
        <w:rPr>
          <w:rFonts w:ascii="Arial" w:hAnsi="Arial" w:cs="Arial"/>
          <w:b/>
          <w:sz w:val="20"/>
          <w:szCs w:val="20"/>
        </w:rPr>
        <w:t>h</w:t>
      </w:r>
      <w:r w:rsidR="00AF218A" w:rsidRPr="0024498E">
        <w:rPr>
          <w:rFonts w:ascii="Arial" w:hAnsi="Arial" w:cs="Arial"/>
          <w:b/>
          <w:sz w:val="20"/>
          <w:szCs w:val="20"/>
        </w:rPr>
        <w:t>. SUNDAY AFTER PENT</w:t>
      </w:r>
      <w:r w:rsidR="00AF218A">
        <w:rPr>
          <w:rFonts w:ascii="Arial" w:hAnsi="Arial" w:cs="Arial"/>
          <w:b/>
          <w:sz w:val="20"/>
          <w:szCs w:val="20"/>
        </w:rPr>
        <w:t>ECOST.            TONE-</w:t>
      </w:r>
      <w:r w:rsidR="00A04A4F">
        <w:rPr>
          <w:rFonts w:ascii="Arial" w:hAnsi="Arial" w:cs="Arial"/>
          <w:b/>
          <w:sz w:val="20"/>
          <w:szCs w:val="20"/>
        </w:rPr>
        <w:t>2</w:t>
      </w:r>
      <w:r w:rsidR="00AF218A">
        <w:rPr>
          <w:rFonts w:ascii="Arial" w:hAnsi="Arial" w:cs="Arial"/>
          <w:b/>
          <w:sz w:val="20"/>
          <w:szCs w:val="20"/>
        </w:rPr>
        <w:t xml:space="preserve">. </w:t>
      </w:r>
    </w:p>
    <w:p w14:paraId="35432C2C" w14:textId="77777777" w:rsidR="00AF218A" w:rsidRDefault="00E41A62" w:rsidP="00E41A62">
      <w:pPr>
        <w:jc w:val="center"/>
        <w:rPr>
          <w:rFonts w:ascii="Arial" w:hAnsi="Arial" w:cs="Arial"/>
          <w:b/>
          <w:sz w:val="20"/>
          <w:szCs w:val="20"/>
        </w:rPr>
      </w:pPr>
      <w:r>
        <w:rPr>
          <w:rFonts w:ascii="Arial" w:hAnsi="Arial" w:cs="Arial"/>
          <w:b/>
          <w:sz w:val="20"/>
          <w:szCs w:val="20"/>
        </w:rPr>
        <w:t xml:space="preserve">HOLY AND ALL-PRAISED APOSTLE ANDREW THE FIRST-CALLED </w:t>
      </w:r>
      <w:proofErr w:type="gramStart"/>
      <w:r>
        <w:rPr>
          <w:rFonts w:ascii="Arial" w:hAnsi="Arial" w:cs="Arial"/>
          <w:b/>
          <w:sz w:val="20"/>
          <w:szCs w:val="20"/>
        </w:rPr>
        <w:t>( 62</w:t>
      </w:r>
      <w:proofErr w:type="gramEnd"/>
      <w:r>
        <w:rPr>
          <w:rFonts w:ascii="Arial" w:hAnsi="Arial" w:cs="Arial"/>
          <w:b/>
          <w:sz w:val="20"/>
          <w:szCs w:val="20"/>
        </w:rPr>
        <w:t xml:space="preserve"> )</w:t>
      </w:r>
      <w:r w:rsidR="00AF218A">
        <w:rPr>
          <w:rFonts w:ascii="Arial" w:hAnsi="Arial" w:cs="Arial"/>
          <w:b/>
          <w:sz w:val="20"/>
          <w:szCs w:val="20"/>
        </w:rPr>
        <w:t>.</w:t>
      </w:r>
    </w:p>
    <w:p w14:paraId="6D026847" w14:textId="77777777" w:rsidR="00186CB9" w:rsidRPr="00151D77" w:rsidRDefault="008A2947" w:rsidP="00AB1548">
      <w:pPr>
        <w:rPr>
          <w:rFonts w:ascii="Arial" w:hAnsi="Arial" w:cs="Arial"/>
          <w:sz w:val="16"/>
          <w:szCs w:val="16"/>
        </w:rPr>
      </w:pPr>
      <w:r w:rsidRPr="00151D77">
        <w:rPr>
          <w:rFonts w:ascii="Arial" w:hAnsi="Arial" w:cs="Arial"/>
          <w:sz w:val="16"/>
          <w:szCs w:val="16"/>
        </w:rPr>
        <w:t>_______________________________________________________________________________________________</w:t>
      </w:r>
    </w:p>
    <w:p w14:paraId="106752E6" w14:textId="77777777" w:rsidR="007147E9" w:rsidRPr="00056D06" w:rsidRDefault="007147E9" w:rsidP="00AB1548">
      <w:pPr>
        <w:rPr>
          <w:rFonts w:ascii="Arial" w:hAnsi="Arial" w:cs="Arial"/>
          <w:b/>
          <w:sz w:val="16"/>
          <w:szCs w:val="16"/>
          <w:u w:val="single"/>
        </w:rPr>
      </w:pPr>
    </w:p>
    <w:p w14:paraId="39B4F07F" w14:textId="77777777" w:rsidR="00A04A4F" w:rsidRDefault="00A04A4F" w:rsidP="00A04A4F">
      <w:pPr>
        <w:rPr>
          <w:rFonts w:ascii="Arial" w:hAnsi="Arial" w:cs="Arial"/>
        </w:rPr>
      </w:pPr>
      <w:r>
        <w:rPr>
          <w:rFonts w:ascii="Arial" w:hAnsi="Arial" w:cs="Arial"/>
          <w:b/>
          <w:sz w:val="20"/>
          <w:szCs w:val="20"/>
          <w:u w:val="single"/>
        </w:rPr>
        <w:t>TROPAR OF SUNDAY IN TONE - 2.</w:t>
      </w:r>
    </w:p>
    <w:p w14:paraId="6D7AF8DF" w14:textId="77777777" w:rsidR="00A04A4F" w:rsidRDefault="00A04A4F" w:rsidP="00A04A4F">
      <w:pPr>
        <w:rPr>
          <w:rFonts w:ascii="Arial" w:hAnsi="Arial" w:cs="Arial"/>
        </w:rPr>
      </w:pPr>
      <w:r>
        <w:rPr>
          <w:rFonts w:ascii="Arial" w:hAnsi="Arial" w:cs="Arial"/>
        </w:rPr>
        <w:t xml:space="preserve">       When You descended to death, O Life Immortal, </w:t>
      </w:r>
      <w:proofErr w:type="gramStart"/>
      <w:r>
        <w:rPr>
          <w:rFonts w:ascii="Arial" w:hAnsi="Arial" w:cs="Arial"/>
        </w:rPr>
        <w:t>You</w:t>
      </w:r>
      <w:proofErr w:type="gramEnd"/>
      <w:r>
        <w:rPr>
          <w:rFonts w:ascii="Arial" w:hAnsi="Arial" w:cs="Arial"/>
        </w:rPr>
        <w:t xml:space="preserve"> destroyed hades with</w:t>
      </w:r>
    </w:p>
    <w:p w14:paraId="21AA80D2" w14:textId="77777777" w:rsidR="00A04A4F" w:rsidRDefault="00A04A4F" w:rsidP="00A04A4F">
      <w:pPr>
        <w:rPr>
          <w:rFonts w:ascii="Arial" w:hAnsi="Arial" w:cs="Arial"/>
        </w:rPr>
      </w:pPr>
      <w:r>
        <w:rPr>
          <w:rFonts w:ascii="Arial" w:hAnsi="Arial" w:cs="Arial"/>
        </w:rPr>
        <w:t>the lightning of Your Divinity. And when from the depths You raised the dead,</w:t>
      </w:r>
    </w:p>
    <w:p w14:paraId="251CAADE" w14:textId="77777777" w:rsidR="00A04A4F" w:rsidRPr="00784C3C" w:rsidRDefault="00A04A4F" w:rsidP="00A04A4F">
      <w:pPr>
        <w:rPr>
          <w:rFonts w:ascii="Arial" w:hAnsi="Arial" w:cs="Arial"/>
        </w:rPr>
      </w:pPr>
      <w:r>
        <w:rPr>
          <w:rFonts w:ascii="Arial" w:hAnsi="Arial" w:cs="Arial"/>
        </w:rPr>
        <w:t>all the powers of Heaven cried out: O Giver of Life, Christ our God, glory to You.</w:t>
      </w:r>
    </w:p>
    <w:p w14:paraId="04934D61" w14:textId="77777777" w:rsidR="00A04A4F" w:rsidRDefault="00A04A4F" w:rsidP="00056D06">
      <w:pPr>
        <w:rPr>
          <w:rFonts w:ascii="Arial" w:hAnsi="Arial" w:cs="Arial"/>
          <w:b/>
          <w:sz w:val="20"/>
          <w:szCs w:val="20"/>
          <w:u w:val="single"/>
        </w:rPr>
      </w:pPr>
    </w:p>
    <w:p w14:paraId="0CFF5069" w14:textId="0CC88B43" w:rsidR="00056D06" w:rsidRDefault="00792500" w:rsidP="00056D06">
      <w:pPr>
        <w:rPr>
          <w:rFonts w:ascii="Arial" w:hAnsi="Arial" w:cs="Arial"/>
          <w:sz w:val="16"/>
          <w:szCs w:val="16"/>
        </w:rPr>
      </w:pPr>
      <w:r w:rsidRPr="00151D77">
        <w:rPr>
          <w:rFonts w:ascii="Arial" w:hAnsi="Arial" w:cs="Arial"/>
          <w:b/>
          <w:sz w:val="20"/>
          <w:szCs w:val="20"/>
          <w:u w:val="single"/>
        </w:rPr>
        <w:t>TROPAR OF THE TEMPLE (ST. ELIA) IN TONE</w:t>
      </w:r>
      <w:r w:rsidR="0019328B">
        <w:rPr>
          <w:rFonts w:ascii="Arial" w:hAnsi="Arial" w:cs="Arial"/>
          <w:b/>
          <w:sz w:val="20"/>
          <w:szCs w:val="20"/>
          <w:u w:val="single"/>
        </w:rPr>
        <w:t xml:space="preserve"> </w:t>
      </w:r>
      <w:r w:rsidRPr="00151D77">
        <w:rPr>
          <w:rFonts w:ascii="Arial" w:hAnsi="Arial" w:cs="Arial"/>
          <w:b/>
          <w:sz w:val="20"/>
          <w:szCs w:val="20"/>
          <w:u w:val="single"/>
        </w:rPr>
        <w:t>-</w:t>
      </w:r>
      <w:r w:rsidR="0019328B">
        <w:rPr>
          <w:rFonts w:ascii="Arial" w:hAnsi="Arial" w:cs="Arial"/>
          <w:b/>
          <w:sz w:val="20"/>
          <w:szCs w:val="20"/>
          <w:u w:val="single"/>
        </w:rPr>
        <w:t xml:space="preserve"> </w:t>
      </w:r>
      <w:r w:rsidRPr="00151D77">
        <w:rPr>
          <w:rFonts w:ascii="Arial" w:hAnsi="Arial" w:cs="Arial"/>
          <w:b/>
          <w:sz w:val="20"/>
          <w:szCs w:val="20"/>
          <w:u w:val="single"/>
        </w:rPr>
        <w:t>4.</w:t>
      </w:r>
      <w:r w:rsidRPr="00151D77">
        <w:rPr>
          <w:rFonts w:ascii="Arial" w:hAnsi="Arial" w:cs="Arial"/>
        </w:rPr>
        <w:b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Pr="00151D77">
        <w:rPr>
          <w:rFonts w:ascii="Arial" w:hAnsi="Arial" w:cs="Arial"/>
        </w:rPr>
        <w:t>honour</w:t>
      </w:r>
      <w:proofErr w:type="spellEnd"/>
      <w:r w:rsidRPr="00151D77">
        <w:rPr>
          <w:rFonts w:ascii="Arial" w:hAnsi="Arial" w:cs="Arial"/>
        </w:rPr>
        <w:t xml:space="preserve"> him.</w:t>
      </w:r>
      <w:r w:rsidRPr="00151D77">
        <w:rPr>
          <w:rFonts w:ascii="Arial" w:hAnsi="Arial" w:cs="Arial"/>
        </w:rPr>
        <w:br/>
      </w:r>
    </w:p>
    <w:p w14:paraId="39BC7116" w14:textId="77777777" w:rsidR="00056D06" w:rsidRPr="00056D06" w:rsidRDefault="0019328B" w:rsidP="00056D06">
      <w:pPr>
        <w:rPr>
          <w:rFonts w:ascii="Arial" w:hAnsi="Arial" w:cs="Arial"/>
          <w:sz w:val="16"/>
          <w:szCs w:val="16"/>
        </w:rPr>
      </w:pPr>
      <w:r>
        <w:rPr>
          <w:rFonts w:ascii="Arial" w:hAnsi="Arial" w:cs="Arial"/>
          <w:b/>
          <w:sz w:val="20"/>
          <w:szCs w:val="20"/>
          <w:u w:val="single"/>
        </w:rPr>
        <w:t>TROPAR</w:t>
      </w:r>
      <w:r w:rsidR="00086112">
        <w:rPr>
          <w:rFonts w:ascii="Arial" w:hAnsi="Arial" w:cs="Arial"/>
          <w:b/>
          <w:sz w:val="20"/>
          <w:szCs w:val="20"/>
          <w:u w:val="single"/>
        </w:rPr>
        <w:t xml:space="preserve"> OF APOSTLE</w:t>
      </w:r>
      <w:r w:rsidR="002A7D68">
        <w:rPr>
          <w:rFonts w:ascii="Arial" w:hAnsi="Arial" w:cs="Arial"/>
          <w:b/>
          <w:sz w:val="20"/>
          <w:szCs w:val="20"/>
          <w:u w:val="single"/>
        </w:rPr>
        <w:t xml:space="preserve"> </w:t>
      </w:r>
      <w:r w:rsidR="00792500" w:rsidRPr="00151D77">
        <w:rPr>
          <w:rFonts w:ascii="Arial" w:hAnsi="Arial" w:cs="Arial"/>
          <w:b/>
          <w:sz w:val="20"/>
          <w:szCs w:val="20"/>
          <w:u w:val="single"/>
        </w:rPr>
        <w:t>IN TONE</w:t>
      </w:r>
      <w:r>
        <w:rPr>
          <w:rFonts w:ascii="Arial" w:hAnsi="Arial" w:cs="Arial"/>
          <w:b/>
          <w:sz w:val="20"/>
          <w:szCs w:val="20"/>
          <w:u w:val="single"/>
        </w:rPr>
        <w:t xml:space="preserve"> </w:t>
      </w:r>
      <w:r w:rsidR="00792500" w:rsidRPr="00151D77">
        <w:rPr>
          <w:rFonts w:ascii="Arial" w:hAnsi="Arial" w:cs="Arial"/>
          <w:b/>
          <w:sz w:val="20"/>
          <w:szCs w:val="20"/>
          <w:u w:val="single"/>
        </w:rPr>
        <w:t>-</w:t>
      </w:r>
      <w:r w:rsidR="00086112">
        <w:rPr>
          <w:rFonts w:ascii="Arial" w:hAnsi="Arial" w:cs="Arial"/>
          <w:b/>
          <w:sz w:val="20"/>
          <w:szCs w:val="20"/>
          <w:u w:val="single"/>
        </w:rPr>
        <w:t xml:space="preserve"> 4</w:t>
      </w:r>
      <w:r w:rsidR="00792500" w:rsidRPr="00151D77">
        <w:rPr>
          <w:rFonts w:ascii="Arial" w:hAnsi="Arial" w:cs="Arial"/>
          <w:b/>
          <w:sz w:val="20"/>
          <w:szCs w:val="20"/>
          <w:u w:val="single"/>
        </w:rPr>
        <w:t>.</w:t>
      </w:r>
      <w:r w:rsidR="00792500" w:rsidRPr="00151D77">
        <w:rPr>
          <w:rFonts w:ascii="Arial" w:hAnsi="Arial" w:cs="Arial"/>
          <w:b/>
          <w:sz w:val="20"/>
          <w:szCs w:val="20"/>
          <w:u w:val="single"/>
        </w:rPr>
        <w:br/>
      </w:r>
      <w:r w:rsidR="00056D06">
        <w:rPr>
          <w:rFonts w:ascii="Arial" w:hAnsi="Arial" w:cs="Arial"/>
        </w:rPr>
        <w:t xml:space="preserve">      </w:t>
      </w:r>
      <w:r w:rsidR="006E6402">
        <w:rPr>
          <w:rFonts w:ascii="Arial" w:hAnsi="Arial" w:cs="Arial"/>
        </w:rPr>
        <w:t xml:space="preserve"> As the First-Called of the Apostles, and brother of their leader, O Andrew, entreat the Master of all, that He grant peace to the world and great mercy to our souls</w:t>
      </w:r>
      <w:r w:rsidR="00056D06" w:rsidRPr="00056D06">
        <w:rPr>
          <w:rFonts w:ascii="Arial" w:hAnsi="Arial" w:cs="Arial"/>
        </w:rPr>
        <w:t>.</w:t>
      </w:r>
    </w:p>
    <w:p w14:paraId="4CCE8CE9" w14:textId="77777777" w:rsidR="00A04A4F" w:rsidRDefault="00792500" w:rsidP="00A04A4F">
      <w:pPr>
        <w:rPr>
          <w:rFonts w:ascii="Arial" w:hAnsi="Arial" w:cs="Arial"/>
          <w:b/>
          <w:sz w:val="20"/>
          <w:szCs w:val="20"/>
          <w:u w:val="single"/>
        </w:rPr>
      </w:pPr>
      <w:r w:rsidRPr="00056D06">
        <w:rPr>
          <w:rFonts w:ascii="Arial" w:hAnsi="Arial" w:cs="Arial"/>
          <w:sz w:val="16"/>
          <w:szCs w:val="16"/>
        </w:rPr>
        <w:t xml:space="preserve"> </w:t>
      </w:r>
      <w:r w:rsidRPr="00056D06">
        <w:rPr>
          <w:rFonts w:ascii="Arial" w:hAnsi="Arial" w:cs="Arial"/>
          <w:sz w:val="16"/>
          <w:szCs w:val="16"/>
        </w:rPr>
        <w:br/>
      </w:r>
      <w:r w:rsidR="00A04A4F">
        <w:rPr>
          <w:rFonts w:ascii="Arial" w:hAnsi="Arial" w:cs="Arial"/>
          <w:b/>
          <w:sz w:val="20"/>
          <w:szCs w:val="20"/>
          <w:u w:val="single"/>
        </w:rPr>
        <w:t>KONDAK OF SUNDAY IN TONE - 2.</w:t>
      </w:r>
      <w:r w:rsidR="00A04A4F">
        <w:rPr>
          <w:rFonts w:ascii="Arial" w:hAnsi="Arial" w:cs="Arial"/>
          <w:b/>
          <w:sz w:val="20"/>
          <w:szCs w:val="20"/>
          <w:u w:val="single"/>
        </w:rPr>
        <w:br/>
      </w:r>
      <w:r w:rsidR="00A04A4F">
        <w:rPr>
          <w:rFonts w:ascii="Arial" w:hAnsi="Arial" w:cs="Arial"/>
        </w:rPr>
        <w:t xml:space="preserve">        You arose from the tomb Almighty </w:t>
      </w:r>
      <w:proofErr w:type="spellStart"/>
      <w:r w:rsidR="00A04A4F">
        <w:rPr>
          <w:rFonts w:ascii="Arial" w:hAnsi="Arial" w:cs="Arial"/>
        </w:rPr>
        <w:t>Saviour</w:t>
      </w:r>
      <w:proofErr w:type="spellEnd"/>
      <w:r w:rsidR="00A04A4F">
        <w:rPr>
          <w:rFonts w:ascii="Arial" w:hAnsi="Arial" w:cs="Arial"/>
        </w:rPr>
        <w:t xml:space="preserve">, and Hades was terrified on beholding the wonder, and the dead arose and creation seeing this, rejoices with You, and Adam is joyful, and the world, O my </w:t>
      </w:r>
      <w:proofErr w:type="spellStart"/>
      <w:r w:rsidR="00A04A4F">
        <w:rPr>
          <w:rFonts w:ascii="Arial" w:hAnsi="Arial" w:cs="Arial"/>
        </w:rPr>
        <w:t>Saviour</w:t>
      </w:r>
      <w:proofErr w:type="spellEnd"/>
      <w:r w:rsidR="00A04A4F">
        <w:rPr>
          <w:rFonts w:ascii="Arial" w:hAnsi="Arial" w:cs="Arial"/>
        </w:rPr>
        <w:t>, praises You forever.</w:t>
      </w:r>
    </w:p>
    <w:p w14:paraId="44C9651E" w14:textId="54F685BD" w:rsidR="00A04A4F" w:rsidRDefault="00A04A4F" w:rsidP="00792500">
      <w:pPr>
        <w:rPr>
          <w:rFonts w:ascii="Arial" w:hAnsi="Arial" w:cs="Arial"/>
          <w:b/>
          <w:sz w:val="20"/>
          <w:szCs w:val="20"/>
          <w:u w:val="single"/>
        </w:rPr>
      </w:pPr>
    </w:p>
    <w:p w14:paraId="1651E4EE" w14:textId="7F8FA567" w:rsidR="0019328B" w:rsidRPr="00151D77" w:rsidRDefault="00792500" w:rsidP="00792500">
      <w:pPr>
        <w:rPr>
          <w:rFonts w:ascii="Arial" w:hAnsi="Arial" w:cs="Arial"/>
          <w:sz w:val="16"/>
          <w:szCs w:val="16"/>
        </w:rPr>
      </w:pPr>
      <w:r w:rsidRPr="00151D77">
        <w:rPr>
          <w:rFonts w:ascii="Arial" w:hAnsi="Arial" w:cs="Arial"/>
          <w:b/>
          <w:sz w:val="20"/>
          <w:szCs w:val="20"/>
          <w:u w:val="single"/>
        </w:rPr>
        <w:t>KONDAK OF TEMPLE (ST. ELIA) IN TONE-2.</w:t>
      </w:r>
      <w:r w:rsidRPr="00151D77">
        <w:rPr>
          <w:rFonts w:ascii="Arial" w:hAnsi="Arial" w:cs="Arial"/>
          <w:b/>
          <w:sz w:val="20"/>
          <w:szCs w:val="20"/>
          <w:u w:val="single"/>
        </w:rPr>
        <w:br/>
      </w:r>
      <w:r w:rsidRPr="00151D77">
        <w:rPr>
          <w:rFonts w:ascii="Arial" w:hAnsi="Arial" w:cs="Arial"/>
        </w:rPr>
        <w:t xml:space="preserve">        O greatly renowned Prophet Elias, who foresaw the great deeds of our God; you stopped the rains of heaven by your command. Intercede for us with the only Lover of mankind.</w:t>
      </w:r>
      <w:r w:rsidRPr="00151D77">
        <w:rPr>
          <w:rFonts w:ascii="Arial" w:hAnsi="Arial" w:cs="Arial"/>
        </w:rPr>
        <w:br/>
      </w:r>
    </w:p>
    <w:p w14:paraId="5EC82A5E" w14:textId="77777777" w:rsidR="007147E9" w:rsidRPr="00056D06" w:rsidRDefault="007147E9" w:rsidP="00792500">
      <w:pPr>
        <w:rPr>
          <w:rFonts w:ascii="Arial" w:hAnsi="Arial" w:cs="Arial"/>
          <w:b/>
          <w:sz w:val="16"/>
          <w:szCs w:val="16"/>
          <w:u w:val="single"/>
        </w:rPr>
      </w:pPr>
      <w:r w:rsidRPr="00151D77">
        <w:rPr>
          <w:rFonts w:ascii="Arial" w:hAnsi="Arial" w:cs="Arial"/>
          <w:b/>
          <w:sz w:val="20"/>
          <w:szCs w:val="20"/>
          <w:u w:val="single"/>
        </w:rPr>
        <w:t>GLORY</w:t>
      </w:r>
      <w:r w:rsidRPr="00151D77">
        <w:rPr>
          <w:rFonts w:ascii="Arial" w:hAnsi="Arial" w:cs="Arial"/>
        </w:rPr>
        <w:t xml:space="preserve"> to the Father and the Son and the Holy Spirit.</w:t>
      </w:r>
      <w:r w:rsidRPr="00151D77">
        <w:rPr>
          <w:rFonts w:ascii="Arial" w:hAnsi="Arial" w:cs="Arial"/>
        </w:rPr>
        <w:br/>
      </w:r>
    </w:p>
    <w:p w14:paraId="400E42EC" w14:textId="77777777" w:rsidR="00056D06" w:rsidRPr="00056D06" w:rsidRDefault="007147E9" w:rsidP="000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sz w:val="20"/>
          <w:szCs w:val="20"/>
          <w:u w:val="single"/>
        </w:rPr>
        <w:t xml:space="preserve">KONDAK </w:t>
      </w:r>
      <w:r w:rsidR="006E6402">
        <w:rPr>
          <w:rFonts w:ascii="Arial" w:hAnsi="Arial" w:cs="Arial"/>
          <w:b/>
          <w:sz w:val="20"/>
          <w:szCs w:val="20"/>
          <w:u w:val="single"/>
        </w:rPr>
        <w:t>OF APOSTLE IN TONE-2</w:t>
      </w:r>
      <w:r w:rsidRPr="00151D77">
        <w:rPr>
          <w:rFonts w:ascii="Arial" w:hAnsi="Arial" w:cs="Arial"/>
          <w:b/>
          <w:sz w:val="20"/>
          <w:szCs w:val="20"/>
          <w:u w:val="single"/>
        </w:rPr>
        <w:t>.</w:t>
      </w:r>
      <w:r w:rsidRPr="00151D77">
        <w:rPr>
          <w:rFonts w:ascii="Arial" w:hAnsi="Arial" w:cs="Arial"/>
          <w:b/>
          <w:sz w:val="20"/>
          <w:szCs w:val="20"/>
          <w:u w:val="single"/>
        </w:rPr>
        <w:br/>
      </w:r>
      <w:r w:rsidRPr="00056D06">
        <w:rPr>
          <w:rFonts w:ascii="Arial" w:hAnsi="Arial" w:cs="Arial"/>
        </w:rPr>
        <w:t xml:space="preserve">       </w:t>
      </w:r>
      <w:r w:rsidR="006E6402">
        <w:rPr>
          <w:rFonts w:ascii="Arial" w:hAnsi="Arial" w:cs="Arial"/>
        </w:rPr>
        <w:t xml:space="preserve"> Let us acclaim the namesake of courage, the herald of things divine, First-Called of the </w:t>
      </w:r>
      <w:proofErr w:type="spellStart"/>
      <w:r w:rsidR="006E6402">
        <w:rPr>
          <w:rFonts w:ascii="Arial" w:hAnsi="Arial" w:cs="Arial"/>
        </w:rPr>
        <w:t>Saviour’s</w:t>
      </w:r>
      <w:proofErr w:type="spellEnd"/>
      <w:r w:rsidR="006E6402">
        <w:rPr>
          <w:rFonts w:ascii="Arial" w:hAnsi="Arial" w:cs="Arial"/>
        </w:rPr>
        <w:t xml:space="preserve"> Disciples and kinsman of Peter. As he of old cried out to him, so today he cries to us: Come, we have found the desired One</w:t>
      </w:r>
      <w:r w:rsidR="00056D06" w:rsidRPr="00056D06">
        <w:rPr>
          <w:rFonts w:ascii="Arial" w:hAnsi="Arial" w:cs="Arial"/>
        </w:rPr>
        <w:t>.</w:t>
      </w:r>
    </w:p>
    <w:p w14:paraId="7E2A2B5A" w14:textId="77777777" w:rsidR="007147E9" w:rsidRPr="00056D06" w:rsidRDefault="007147E9" w:rsidP="00792500">
      <w:pPr>
        <w:rPr>
          <w:rFonts w:ascii="Arial" w:hAnsi="Arial" w:cs="Arial"/>
          <w:sz w:val="16"/>
          <w:szCs w:val="16"/>
        </w:rPr>
      </w:pPr>
    </w:p>
    <w:p w14:paraId="32CE10CF" w14:textId="77777777" w:rsidR="00BA3FC1" w:rsidRPr="00151D77" w:rsidRDefault="00792500" w:rsidP="00792500">
      <w:pPr>
        <w:rPr>
          <w:rFonts w:ascii="Arial" w:hAnsi="Arial" w:cs="Arial"/>
          <w:sz w:val="16"/>
          <w:szCs w:val="16"/>
        </w:rPr>
      </w:pPr>
      <w:r w:rsidRPr="00151D77">
        <w:rPr>
          <w:rFonts w:ascii="Arial" w:hAnsi="Arial" w:cs="Arial"/>
          <w:b/>
          <w:sz w:val="20"/>
          <w:szCs w:val="20"/>
          <w:u w:val="single"/>
        </w:rPr>
        <w:t>NOW AND FOREVER</w:t>
      </w:r>
      <w:r w:rsidRPr="00151D77">
        <w:rPr>
          <w:rFonts w:ascii="Arial" w:hAnsi="Arial" w:cs="Arial"/>
        </w:rPr>
        <w:t xml:space="preserve"> and to the ages of ages, Amen.</w:t>
      </w:r>
      <w:r w:rsidRPr="00151D77">
        <w:rPr>
          <w:rFonts w:ascii="Arial" w:hAnsi="Arial" w:cs="Arial"/>
        </w:rPr>
        <w:br/>
      </w:r>
    </w:p>
    <w:p w14:paraId="2667AB72" w14:textId="77777777" w:rsidR="00171C63" w:rsidRPr="00EB1E02" w:rsidRDefault="00171C63" w:rsidP="00171C63">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7228EA82" w14:textId="77777777" w:rsidR="00171C63" w:rsidRPr="00E7587A" w:rsidRDefault="00171C63" w:rsidP="00171C63">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26B982FA" w14:textId="77777777" w:rsidR="00171C63" w:rsidRDefault="00171C63" w:rsidP="00171C63">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4DC17C2B" w14:textId="77777777" w:rsidR="004E1C5C" w:rsidRDefault="004E1C5C" w:rsidP="00171C63">
      <w:pPr>
        <w:rPr>
          <w:rFonts w:ascii="Arial" w:hAnsi="Arial" w:cs="Arial"/>
          <w:b/>
          <w:sz w:val="20"/>
          <w:szCs w:val="20"/>
          <w:u w:val="single"/>
        </w:rPr>
      </w:pPr>
    </w:p>
    <w:p w14:paraId="35E26D23" w14:textId="473EC2BC" w:rsidR="00171C63" w:rsidRPr="004508D2" w:rsidRDefault="00171C63" w:rsidP="00171C63">
      <w:pPr>
        <w:rPr>
          <w:rFonts w:ascii="Arial" w:hAnsi="Arial" w:cs="Arial"/>
          <w:b/>
          <w:sz w:val="20"/>
          <w:szCs w:val="20"/>
        </w:rPr>
      </w:pPr>
      <w:r w:rsidRPr="004508D2">
        <w:rPr>
          <w:rFonts w:ascii="Arial" w:hAnsi="Arial" w:cs="Arial"/>
          <w:b/>
          <w:sz w:val="20"/>
          <w:szCs w:val="20"/>
          <w:u w:val="single"/>
        </w:rPr>
        <w:t>COMMUNION VERSE:</w:t>
      </w:r>
      <w:r w:rsidRPr="004508D2">
        <w:rPr>
          <w:rFonts w:ascii="Arial" w:hAnsi="Arial" w:cs="Arial"/>
          <w:b/>
          <w:sz w:val="20"/>
          <w:szCs w:val="20"/>
        </w:rPr>
        <w:t xml:space="preserve">  </w:t>
      </w:r>
    </w:p>
    <w:p w14:paraId="4A81BA05" w14:textId="77777777" w:rsidR="00171C63" w:rsidRDefault="00171C63" w:rsidP="00171C63">
      <w:pPr>
        <w:rPr>
          <w:rFonts w:ascii="Arial" w:hAnsi="Arial" w:cs="Arial"/>
        </w:rPr>
      </w:pPr>
      <w:proofErr w:type="gramStart"/>
      <w:r w:rsidRPr="004508D2">
        <w:rPr>
          <w:rFonts w:ascii="Arial" w:hAnsi="Arial" w:cs="Arial"/>
        </w:rPr>
        <w:t>“ Praise</w:t>
      </w:r>
      <w:proofErr w:type="gramEnd"/>
      <w:r w:rsidRPr="004508D2">
        <w:rPr>
          <w:rFonts w:ascii="Arial" w:hAnsi="Arial" w:cs="Arial"/>
        </w:rPr>
        <w:t xml:space="preserve"> the Lord from the heavens, praise Him in the highest. Alleluia.”</w:t>
      </w:r>
    </w:p>
    <w:p w14:paraId="6DCA37A4" w14:textId="77777777" w:rsidR="005E758D" w:rsidRPr="004508D2" w:rsidRDefault="005E758D" w:rsidP="00171C63">
      <w:pPr>
        <w:rPr>
          <w:rFonts w:ascii="Arial" w:hAnsi="Arial" w:cs="Arial"/>
        </w:rPr>
      </w:pPr>
      <w:proofErr w:type="gramStart"/>
      <w:r>
        <w:rPr>
          <w:rFonts w:ascii="Arial" w:hAnsi="Arial" w:cs="Arial"/>
        </w:rPr>
        <w:t>“ Their</w:t>
      </w:r>
      <w:proofErr w:type="gramEnd"/>
      <w:r>
        <w:rPr>
          <w:rFonts w:ascii="Arial" w:hAnsi="Arial" w:cs="Arial"/>
        </w:rPr>
        <w:t xml:space="preserve"> proclamation has gone out into all the earth and their words to the ends of the universe. Alleluia.”</w:t>
      </w:r>
    </w:p>
    <w:p w14:paraId="01C58904" w14:textId="77777777" w:rsidR="00171C63" w:rsidRPr="004508D2" w:rsidRDefault="00171C63" w:rsidP="00171C63">
      <w:pPr>
        <w:tabs>
          <w:tab w:val="left" w:pos="1360"/>
        </w:tabs>
        <w:rPr>
          <w:rFonts w:ascii="Arial" w:hAnsi="Arial" w:cs="Arial"/>
          <w:b/>
          <w:sz w:val="20"/>
          <w:szCs w:val="20"/>
          <w:u w:val="single"/>
        </w:rPr>
      </w:pPr>
      <w:r w:rsidRPr="004508D2">
        <w:rPr>
          <w:rFonts w:ascii="Arial" w:hAnsi="Arial" w:cs="Arial"/>
          <w:b/>
          <w:sz w:val="16"/>
          <w:szCs w:val="16"/>
        </w:rPr>
        <w:t>______________________________________________________________________________________________</w:t>
      </w:r>
    </w:p>
    <w:p w14:paraId="12260A70" w14:textId="0B3729B4" w:rsidR="00764A3A" w:rsidRPr="004B41E1" w:rsidRDefault="00764A3A" w:rsidP="00764A3A">
      <w:pPr>
        <w:tabs>
          <w:tab w:val="left" w:pos="1360"/>
        </w:tabs>
        <w:rPr>
          <w:rFonts w:ascii="Arial" w:hAnsi="Arial" w:cs="Arial"/>
        </w:rPr>
      </w:pPr>
      <w:r w:rsidRPr="004B41E1">
        <w:rPr>
          <w:rFonts w:ascii="Arial" w:hAnsi="Arial" w:cs="Arial"/>
          <w:b/>
          <w:sz w:val="20"/>
          <w:szCs w:val="20"/>
          <w:u w:val="single"/>
        </w:rPr>
        <w:lastRenderedPageBreak/>
        <w:t>MATINS:</w:t>
      </w:r>
      <w:r w:rsidRPr="004B41E1">
        <w:rPr>
          <w:rFonts w:ascii="Arial" w:hAnsi="Arial" w:cs="Arial"/>
          <w:sz w:val="20"/>
          <w:szCs w:val="20"/>
        </w:rPr>
        <w:t xml:space="preserve"> </w:t>
      </w:r>
      <w:r w:rsidRPr="004B41E1">
        <w:rPr>
          <w:rFonts w:ascii="Arial" w:hAnsi="Arial" w:cs="Arial"/>
        </w:rPr>
        <w:t xml:space="preserve">      </w:t>
      </w:r>
      <w:r w:rsidR="00471D15">
        <w:rPr>
          <w:rFonts w:ascii="Arial" w:hAnsi="Arial" w:cs="Arial"/>
        </w:rPr>
        <w:t xml:space="preserve"> Luke.    </w:t>
      </w:r>
      <w:r w:rsidR="00A04A4F">
        <w:rPr>
          <w:rFonts w:ascii="Arial" w:hAnsi="Arial" w:cs="Arial"/>
        </w:rPr>
        <w:t>5</w:t>
      </w:r>
      <w:r w:rsidRPr="004B41E1">
        <w:rPr>
          <w:rFonts w:ascii="Arial" w:hAnsi="Arial" w:cs="Arial"/>
        </w:rPr>
        <w:t>.          Read</w:t>
      </w:r>
      <w:r w:rsidR="00471D15">
        <w:rPr>
          <w:rFonts w:ascii="Arial" w:hAnsi="Arial" w:cs="Arial"/>
        </w:rPr>
        <w:t xml:space="preserve">ing    </w:t>
      </w:r>
      <w:r w:rsidR="00CE233C">
        <w:rPr>
          <w:rFonts w:ascii="Arial" w:hAnsi="Arial" w:cs="Arial"/>
        </w:rPr>
        <w:t xml:space="preserve">  </w:t>
      </w:r>
      <w:r w:rsidR="00471D15">
        <w:rPr>
          <w:rFonts w:ascii="Arial" w:hAnsi="Arial" w:cs="Arial"/>
        </w:rPr>
        <w:t xml:space="preserve"> 11</w:t>
      </w:r>
      <w:r w:rsidR="00A04A4F">
        <w:rPr>
          <w:rFonts w:ascii="Arial" w:hAnsi="Arial" w:cs="Arial"/>
        </w:rPr>
        <w:t>3</w:t>
      </w:r>
      <w:r w:rsidR="004B41E1">
        <w:rPr>
          <w:rFonts w:ascii="Arial" w:hAnsi="Arial" w:cs="Arial"/>
        </w:rPr>
        <w:t>.      L</w:t>
      </w:r>
      <w:r w:rsidRPr="004B41E1">
        <w:rPr>
          <w:rFonts w:ascii="Arial" w:hAnsi="Arial" w:cs="Arial"/>
        </w:rPr>
        <w:t xml:space="preserve">k.     </w:t>
      </w:r>
      <w:r w:rsidR="004B41E1">
        <w:rPr>
          <w:rFonts w:ascii="Arial" w:hAnsi="Arial" w:cs="Arial"/>
        </w:rPr>
        <w:t xml:space="preserve"> </w:t>
      </w:r>
      <w:r w:rsidR="0019076B">
        <w:rPr>
          <w:rFonts w:ascii="Arial" w:hAnsi="Arial" w:cs="Arial"/>
        </w:rPr>
        <w:t xml:space="preserve">   </w:t>
      </w:r>
      <w:proofErr w:type="gramStart"/>
      <w:r w:rsidR="004B41E1">
        <w:rPr>
          <w:rFonts w:ascii="Arial" w:hAnsi="Arial" w:cs="Arial"/>
        </w:rPr>
        <w:t>24</w:t>
      </w:r>
      <w:r w:rsidRPr="004B41E1">
        <w:rPr>
          <w:rFonts w:ascii="Arial" w:hAnsi="Arial" w:cs="Arial"/>
        </w:rPr>
        <w:t xml:space="preserve"> :</w:t>
      </w:r>
      <w:proofErr w:type="gramEnd"/>
      <w:r w:rsidRPr="004B41E1">
        <w:rPr>
          <w:rFonts w:ascii="Arial" w:hAnsi="Arial" w:cs="Arial"/>
        </w:rPr>
        <w:t xml:space="preserve">  </w:t>
      </w:r>
      <w:r w:rsidR="00A04A4F">
        <w:rPr>
          <w:rFonts w:ascii="Arial" w:hAnsi="Arial" w:cs="Arial"/>
        </w:rPr>
        <w:t>12</w:t>
      </w:r>
      <w:r w:rsidR="00CE233C">
        <w:rPr>
          <w:rFonts w:ascii="Arial" w:hAnsi="Arial" w:cs="Arial"/>
        </w:rPr>
        <w:t xml:space="preserve">  - </w:t>
      </w:r>
      <w:r w:rsidR="00A04A4F">
        <w:rPr>
          <w:rFonts w:ascii="Arial" w:hAnsi="Arial" w:cs="Arial"/>
        </w:rPr>
        <w:t>35</w:t>
      </w:r>
      <w:r w:rsidRPr="004B41E1">
        <w:rPr>
          <w:rFonts w:ascii="Arial" w:hAnsi="Arial" w:cs="Arial"/>
        </w:rPr>
        <w:t>.</w:t>
      </w:r>
    </w:p>
    <w:p w14:paraId="586B3611" w14:textId="77777777" w:rsidR="00764A3A" w:rsidRPr="006818EF" w:rsidRDefault="00764A3A" w:rsidP="00764A3A">
      <w:pPr>
        <w:rPr>
          <w:rFonts w:ascii="Arial" w:hAnsi="Arial" w:cs="Arial"/>
          <w:sz w:val="16"/>
          <w:szCs w:val="16"/>
        </w:rPr>
      </w:pPr>
    </w:p>
    <w:p w14:paraId="240610AE" w14:textId="6BE815AB" w:rsidR="00764A3A" w:rsidRPr="004B41E1" w:rsidRDefault="00764A3A" w:rsidP="00764A3A">
      <w:pPr>
        <w:tabs>
          <w:tab w:val="left" w:pos="1470"/>
        </w:tabs>
        <w:rPr>
          <w:rFonts w:ascii="Arial" w:hAnsi="Arial" w:cs="Arial"/>
        </w:rPr>
      </w:pPr>
      <w:r w:rsidRPr="004B41E1">
        <w:rPr>
          <w:rFonts w:ascii="Arial" w:hAnsi="Arial" w:cs="Arial"/>
          <w:b/>
          <w:sz w:val="20"/>
          <w:szCs w:val="20"/>
          <w:u w:val="single"/>
        </w:rPr>
        <w:t>EPISTLE:</w:t>
      </w:r>
      <w:r w:rsidR="00CE233C">
        <w:rPr>
          <w:rFonts w:ascii="Arial" w:hAnsi="Arial" w:cs="Arial"/>
        </w:rPr>
        <w:t xml:space="preserve">       </w:t>
      </w:r>
      <w:r w:rsidR="00CD4071">
        <w:rPr>
          <w:rFonts w:ascii="Arial" w:hAnsi="Arial" w:cs="Arial"/>
        </w:rPr>
        <w:t>Ephe</w:t>
      </w:r>
      <w:r w:rsidR="00CE233C">
        <w:rPr>
          <w:rFonts w:ascii="Arial" w:hAnsi="Arial" w:cs="Arial"/>
        </w:rPr>
        <w:t>s</w:t>
      </w:r>
      <w:r w:rsidR="006818EF">
        <w:rPr>
          <w:rFonts w:ascii="Arial" w:hAnsi="Arial" w:cs="Arial"/>
        </w:rPr>
        <w:t>i</w:t>
      </w:r>
      <w:r w:rsidR="00CE233C">
        <w:rPr>
          <w:rFonts w:ascii="Arial" w:hAnsi="Arial" w:cs="Arial"/>
        </w:rPr>
        <w:t xml:space="preserve">ans.       </w:t>
      </w:r>
      <w:r w:rsidR="00CD4071">
        <w:rPr>
          <w:rFonts w:ascii="Arial" w:hAnsi="Arial" w:cs="Arial"/>
        </w:rPr>
        <w:t xml:space="preserve"> </w:t>
      </w:r>
      <w:r w:rsidRPr="004B41E1">
        <w:rPr>
          <w:rFonts w:ascii="Arial" w:hAnsi="Arial" w:cs="Arial"/>
        </w:rPr>
        <w:t xml:space="preserve">Reading     </w:t>
      </w:r>
      <w:r w:rsidR="006818EF">
        <w:rPr>
          <w:rFonts w:ascii="Arial" w:hAnsi="Arial" w:cs="Arial"/>
        </w:rPr>
        <w:t xml:space="preserve">  2</w:t>
      </w:r>
      <w:r w:rsidR="00CD4071">
        <w:rPr>
          <w:rFonts w:ascii="Arial" w:hAnsi="Arial" w:cs="Arial"/>
        </w:rPr>
        <w:t>33</w:t>
      </w:r>
      <w:r w:rsidR="006818EF">
        <w:rPr>
          <w:rFonts w:ascii="Arial" w:hAnsi="Arial" w:cs="Arial"/>
        </w:rPr>
        <w:t xml:space="preserve">.      </w:t>
      </w:r>
      <w:r w:rsidR="00CD4071">
        <w:rPr>
          <w:rFonts w:ascii="Arial" w:hAnsi="Arial" w:cs="Arial"/>
        </w:rPr>
        <w:t>Eph</w:t>
      </w:r>
      <w:r w:rsidRPr="004B41E1">
        <w:rPr>
          <w:rFonts w:ascii="Arial" w:hAnsi="Arial" w:cs="Arial"/>
        </w:rPr>
        <w:t xml:space="preserve">.      </w:t>
      </w:r>
      <w:r w:rsidR="0019076B">
        <w:rPr>
          <w:rFonts w:ascii="Arial" w:hAnsi="Arial" w:cs="Arial"/>
        </w:rPr>
        <w:t xml:space="preserve">  </w:t>
      </w:r>
      <w:proofErr w:type="gramStart"/>
      <w:r w:rsidR="00CD4071">
        <w:rPr>
          <w:rFonts w:ascii="Arial" w:hAnsi="Arial" w:cs="Arial"/>
        </w:rPr>
        <w:t>6</w:t>
      </w:r>
      <w:r w:rsidRPr="004B41E1">
        <w:rPr>
          <w:rFonts w:ascii="Arial" w:hAnsi="Arial" w:cs="Arial"/>
        </w:rPr>
        <w:t xml:space="preserve"> :</w:t>
      </w:r>
      <w:proofErr w:type="gramEnd"/>
      <w:r w:rsidR="004B41E1">
        <w:rPr>
          <w:rFonts w:ascii="Arial" w:hAnsi="Arial" w:cs="Arial"/>
        </w:rPr>
        <w:t xml:space="preserve">  </w:t>
      </w:r>
      <w:r w:rsidRPr="004B41E1">
        <w:rPr>
          <w:rFonts w:ascii="Arial" w:hAnsi="Arial" w:cs="Arial"/>
        </w:rPr>
        <w:t>1</w:t>
      </w:r>
      <w:r w:rsidR="00CD4071">
        <w:rPr>
          <w:rFonts w:ascii="Arial" w:hAnsi="Arial" w:cs="Arial"/>
        </w:rPr>
        <w:t>0</w:t>
      </w:r>
      <w:r w:rsidR="006818EF">
        <w:rPr>
          <w:rFonts w:ascii="Arial" w:hAnsi="Arial" w:cs="Arial"/>
        </w:rPr>
        <w:t xml:space="preserve">  - 1</w:t>
      </w:r>
      <w:r w:rsidR="00CD4071">
        <w:rPr>
          <w:rFonts w:ascii="Arial" w:hAnsi="Arial" w:cs="Arial"/>
        </w:rPr>
        <w:t>7</w:t>
      </w:r>
      <w:r w:rsidRPr="004B41E1">
        <w:rPr>
          <w:rFonts w:ascii="Arial" w:hAnsi="Arial" w:cs="Arial"/>
        </w:rPr>
        <w:t>.</w:t>
      </w:r>
    </w:p>
    <w:p w14:paraId="17BAA946" w14:textId="77777777" w:rsidR="006818EF" w:rsidRPr="0019076B" w:rsidRDefault="0019076B" w:rsidP="0019076B">
      <w:pPr>
        <w:tabs>
          <w:tab w:val="left" w:pos="1470"/>
        </w:tabs>
        <w:rPr>
          <w:rFonts w:ascii="Arial" w:hAnsi="Arial" w:cs="Arial"/>
        </w:rPr>
      </w:pPr>
      <w:r>
        <w:rPr>
          <w:rFonts w:ascii="Arial" w:hAnsi="Arial" w:cs="Arial"/>
          <w:sz w:val="20"/>
          <w:szCs w:val="20"/>
        </w:rPr>
        <w:t xml:space="preserve">                </w:t>
      </w:r>
      <w:r>
        <w:rPr>
          <w:rFonts w:ascii="Arial" w:hAnsi="Arial" w:cs="Arial"/>
        </w:rPr>
        <w:t xml:space="preserve">       1 Corinthians.    </w:t>
      </w:r>
      <w:r w:rsidRPr="004B41E1">
        <w:rPr>
          <w:rFonts w:ascii="Arial" w:hAnsi="Arial" w:cs="Arial"/>
        </w:rPr>
        <w:t xml:space="preserve">Reading     </w:t>
      </w:r>
      <w:r>
        <w:rPr>
          <w:rFonts w:ascii="Arial" w:hAnsi="Arial" w:cs="Arial"/>
        </w:rPr>
        <w:t xml:space="preserve">  131.      1 Cor.    </w:t>
      </w:r>
      <w:r w:rsidRPr="004B41E1">
        <w:rPr>
          <w:rFonts w:ascii="Arial" w:hAnsi="Arial" w:cs="Arial"/>
        </w:rPr>
        <w:t xml:space="preserve"> </w:t>
      </w:r>
      <w:proofErr w:type="gramStart"/>
      <w:r>
        <w:rPr>
          <w:rFonts w:ascii="Arial" w:hAnsi="Arial" w:cs="Arial"/>
        </w:rPr>
        <w:t>4</w:t>
      </w:r>
      <w:r w:rsidRPr="004B41E1">
        <w:rPr>
          <w:rFonts w:ascii="Arial" w:hAnsi="Arial" w:cs="Arial"/>
        </w:rPr>
        <w:t xml:space="preserve"> :</w:t>
      </w:r>
      <w:proofErr w:type="gramEnd"/>
      <w:r>
        <w:rPr>
          <w:rFonts w:ascii="Arial" w:hAnsi="Arial" w:cs="Arial"/>
        </w:rPr>
        <w:t xml:space="preserve">    9  - 16</w:t>
      </w:r>
      <w:r w:rsidRPr="004B41E1">
        <w:rPr>
          <w:rFonts w:ascii="Arial" w:hAnsi="Arial" w:cs="Arial"/>
        </w:rPr>
        <w:t>.</w:t>
      </w:r>
    </w:p>
    <w:p w14:paraId="6EFC8F89" w14:textId="77777777" w:rsidR="005E758D" w:rsidRDefault="005E758D" w:rsidP="00764A3A">
      <w:pPr>
        <w:rPr>
          <w:rFonts w:ascii="Arial" w:hAnsi="Arial" w:cs="Arial"/>
          <w:b/>
          <w:sz w:val="20"/>
          <w:szCs w:val="20"/>
          <w:u w:val="single"/>
        </w:rPr>
      </w:pPr>
    </w:p>
    <w:p w14:paraId="6A1B61F2" w14:textId="77777777" w:rsidR="00764A3A" w:rsidRDefault="00764A3A" w:rsidP="00764A3A">
      <w:pPr>
        <w:rPr>
          <w:rFonts w:ascii="Arial" w:hAnsi="Arial" w:cs="Arial"/>
        </w:rPr>
      </w:pPr>
      <w:r w:rsidRPr="004B41E1">
        <w:rPr>
          <w:rFonts w:ascii="Arial" w:hAnsi="Arial" w:cs="Arial"/>
          <w:b/>
          <w:sz w:val="20"/>
          <w:szCs w:val="20"/>
          <w:u w:val="single"/>
        </w:rPr>
        <w:t>GOSPEL:</w:t>
      </w:r>
      <w:r w:rsidRPr="004B41E1">
        <w:rPr>
          <w:rFonts w:ascii="Arial" w:hAnsi="Arial" w:cs="Arial"/>
          <w:sz w:val="20"/>
          <w:szCs w:val="20"/>
        </w:rPr>
        <w:t xml:space="preserve"> </w:t>
      </w:r>
      <w:r w:rsidR="006818EF">
        <w:rPr>
          <w:rFonts w:ascii="Arial" w:hAnsi="Arial" w:cs="Arial"/>
        </w:rPr>
        <w:t xml:space="preserve">      </w:t>
      </w:r>
      <w:r w:rsidR="004B41E1">
        <w:rPr>
          <w:rFonts w:ascii="Arial" w:hAnsi="Arial" w:cs="Arial"/>
        </w:rPr>
        <w:t>Luke</w:t>
      </w:r>
      <w:r w:rsidRPr="004B41E1">
        <w:rPr>
          <w:rFonts w:ascii="Arial" w:hAnsi="Arial" w:cs="Arial"/>
        </w:rPr>
        <w:t xml:space="preserve">.          </w:t>
      </w:r>
      <w:r w:rsidR="004B41E1">
        <w:rPr>
          <w:rFonts w:ascii="Arial" w:hAnsi="Arial" w:cs="Arial"/>
        </w:rPr>
        <w:t xml:space="preserve">     </w:t>
      </w:r>
      <w:r w:rsidR="00CE233C">
        <w:rPr>
          <w:rFonts w:ascii="Arial" w:hAnsi="Arial" w:cs="Arial"/>
        </w:rPr>
        <w:t xml:space="preserve"> </w:t>
      </w:r>
      <w:r w:rsidRPr="004B41E1">
        <w:rPr>
          <w:rFonts w:ascii="Arial" w:hAnsi="Arial" w:cs="Arial"/>
        </w:rPr>
        <w:t xml:space="preserve"> Reading     </w:t>
      </w:r>
      <w:r w:rsidR="006818EF">
        <w:rPr>
          <w:rFonts w:ascii="Arial" w:hAnsi="Arial" w:cs="Arial"/>
        </w:rPr>
        <w:t xml:space="preserve"> </w:t>
      </w:r>
      <w:r w:rsidR="00CE233C">
        <w:rPr>
          <w:rFonts w:ascii="Arial" w:hAnsi="Arial" w:cs="Arial"/>
        </w:rPr>
        <w:t xml:space="preserve">  </w:t>
      </w:r>
      <w:r w:rsidR="0019076B">
        <w:rPr>
          <w:rFonts w:ascii="Arial" w:hAnsi="Arial" w:cs="Arial"/>
        </w:rPr>
        <w:t xml:space="preserve"> 71.      Lk.         </w:t>
      </w:r>
      <w:proofErr w:type="gramStart"/>
      <w:r w:rsidR="0019076B">
        <w:rPr>
          <w:rFonts w:ascii="Arial" w:hAnsi="Arial" w:cs="Arial"/>
        </w:rPr>
        <w:t>13 :</w:t>
      </w:r>
      <w:proofErr w:type="gramEnd"/>
      <w:r w:rsidR="0019076B">
        <w:rPr>
          <w:rFonts w:ascii="Arial" w:hAnsi="Arial" w:cs="Arial"/>
        </w:rPr>
        <w:t xml:space="preserve">  10</w:t>
      </w:r>
      <w:r w:rsidR="004B41E1">
        <w:rPr>
          <w:rFonts w:ascii="Arial" w:hAnsi="Arial" w:cs="Arial"/>
        </w:rPr>
        <w:t xml:space="preserve"> </w:t>
      </w:r>
      <w:r w:rsidR="0056065E">
        <w:rPr>
          <w:rFonts w:ascii="Arial" w:hAnsi="Arial" w:cs="Arial"/>
        </w:rPr>
        <w:t>-</w:t>
      </w:r>
      <w:r w:rsidR="0019076B">
        <w:rPr>
          <w:rFonts w:ascii="Arial" w:hAnsi="Arial" w:cs="Arial"/>
        </w:rPr>
        <w:t xml:space="preserve"> 17</w:t>
      </w:r>
      <w:r w:rsidRPr="004B41E1">
        <w:rPr>
          <w:rFonts w:ascii="Arial" w:hAnsi="Arial" w:cs="Arial"/>
        </w:rPr>
        <w:t>.</w:t>
      </w:r>
    </w:p>
    <w:p w14:paraId="37895F66" w14:textId="77777777" w:rsidR="0019076B" w:rsidRPr="004B41E1" w:rsidRDefault="00D80745" w:rsidP="00764A3A">
      <w:pPr>
        <w:rPr>
          <w:rFonts w:ascii="Arial" w:hAnsi="Arial" w:cs="Arial"/>
        </w:rPr>
      </w:pPr>
      <w:r>
        <w:rPr>
          <w:rFonts w:ascii="Arial" w:hAnsi="Arial" w:cs="Arial"/>
          <w:sz w:val="20"/>
          <w:szCs w:val="20"/>
          <w:lang w:val="uk-UA"/>
        </w:rPr>
        <w:t xml:space="preserve">                 </w:t>
      </w:r>
      <w:r w:rsidR="0019076B">
        <w:rPr>
          <w:rFonts w:ascii="Arial" w:hAnsi="Arial" w:cs="Arial"/>
        </w:rPr>
        <w:t xml:space="preserve">      John</w:t>
      </w:r>
      <w:r w:rsidR="0019076B" w:rsidRPr="004B41E1">
        <w:rPr>
          <w:rFonts w:ascii="Arial" w:hAnsi="Arial" w:cs="Arial"/>
        </w:rPr>
        <w:t xml:space="preserve">.          </w:t>
      </w:r>
      <w:r w:rsidR="0019076B">
        <w:rPr>
          <w:rFonts w:ascii="Arial" w:hAnsi="Arial" w:cs="Arial"/>
        </w:rPr>
        <w:t xml:space="preserve">      </w:t>
      </w:r>
      <w:r w:rsidR="0019076B" w:rsidRPr="004B41E1">
        <w:rPr>
          <w:rFonts w:ascii="Arial" w:hAnsi="Arial" w:cs="Arial"/>
        </w:rPr>
        <w:t xml:space="preserve"> Reading     </w:t>
      </w:r>
      <w:r w:rsidR="0019076B">
        <w:rPr>
          <w:rFonts w:ascii="Arial" w:hAnsi="Arial" w:cs="Arial"/>
        </w:rPr>
        <w:t xml:space="preserve">      4.      Jn.           </w:t>
      </w:r>
      <w:proofErr w:type="gramStart"/>
      <w:r w:rsidR="0019076B">
        <w:rPr>
          <w:rFonts w:ascii="Arial" w:hAnsi="Arial" w:cs="Arial"/>
        </w:rPr>
        <w:t>1 :</w:t>
      </w:r>
      <w:proofErr w:type="gramEnd"/>
      <w:r w:rsidR="0019076B">
        <w:rPr>
          <w:rFonts w:ascii="Arial" w:hAnsi="Arial" w:cs="Arial"/>
        </w:rPr>
        <w:t xml:space="preserve">  35 - 51</w:t>
      </w:r>
      <w:r w:rsidR="0019076B" w:rsidRPr="004B41E1">
        <w:rPr>
          <w:rFonts w:ascii="Arial" w:hAnsi="Arial" w:cs="Arial"/>
        </w:rPr>
        <w:t>.</w:t>
      </w:r>
    </w:p>
    <w:p w14:paraId="2C1DA7C5" w14:textId="77777777" w:rsidR="00764A3A" w:rsidRPr="00F14E2C" w:rsidRDefault="00764A3A" w:rsidP="00764A3A">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08B9F0A2" w14:textId="77777777" w:rsidR="00502FFE" w:rsidRPr="00502FFE" w:rsidRDefault="00502FFE" w:rsidP="00792500">
      <w:pPr>
        <w:rPr>
          <w:rFonts w:ascii="Arial" w:hAnsi="Arial" w:cs="Arial"/>
          <w:sz w:val="16"/>
          <w:szCs w:val="16"/>
          <w:lang w:val="uk-UA"/>
        </w:rPr>
      </w:pPr>
    </w:p>
    <w:p w14:paraId="605135F1" w14:textId="77777777" w:rsidR="00792500" w:rsidRPr="00151D77" w:rsidRDefault="00792500" w:rsidP="00792500">
      <w:pPr>
        <w:rPr>
          <w:rFonts w:ascii="Arial" w:hAnsi="Arial" w:cs="Arial"/>
        </w:rPr>
      </w:pPr>
      <w:r w:rsidRPr="00151D77">
        <w:rPr>
          <w:rFonts w:ascii="Arial" w:hAnsi="Arial" w:cs="Arial"/>
          <w:b/>
          <w:sz w:val="20"/>
          <w:szCs w:val="20"/>
        </w:rPr>
        <w:t>CHOIR</w:t>
      </w:r>
      <w:r w:rsidRPr="00151D77">
        <w:rPr>
          <w:rFonts w:ascii="Arial" w:hAnsi="Arial" w:cs="Arial"/>
        </w:rPr>
        <w:t xml:space="preserve">     </w:t>
      </w:r>
      <w:proofErr w:type="gramStart"/>
      <w:r w:rsidRPr="00151D77">
        <w:rPr>
          <w:rFonts w:ascii="Arial" w:hAnsi="Arial" w:cs="Arial"/>
        </w:rPr>
        <w:t xml:space="preserve">  :</w:t>
      </w:r>
      <w:proofErr w:type="gramEnd"/>
      <w:r w:rsidRPr="00151D77">
        <w:rPr>
          <w:rFonts w:ascii="Arial" w:hAnsi="Arial" w:cs="Arial"/>
        </w:rPr>
        <w:t xml:space="preserve"> “ And to your spirit.”</w:t>
      </w:r>
    </w:p>
    <w:p w14:paraId="268F3625" w14:textId="77777777" w:rsidR="00792500" w:rsidRPr="00151D77" w:rsidRDefault="00792500" w:rsidP="00792500">
      <w:pPr>
        <w:rPr>
          <w:rFonts w:ascii="Arial" w:hAnsi="Arial" w:cs="Arial"/>
          <w:sz w:val="16"/>
          <w:szCs w:val="16"/>
        </w:rPr>
      </w:pPr>
    </w:p>
    <w:p w14:paraId="5F1CE9E1" w14:textId="77777777" w:rsidR="00792500" w:rsidRPr="00151D77" w:rsidRDefault="00792500" w:rsidP="00792500">
      <w:pPr>
        <w:rPr>
          <w:rFonts w:ascii="Arial" w:hAnsi="Arial" w:cs="Arial"/>
        </w:rPr>
      </w:pPr>
      <w:r w:rsidRPr="00151D77">
        <w:rPr>
          <w:rFonts w:ascii="Arial" w:hAnsi="Arial" w:cs="Arial"/>
          <w:b/>
          <w:sz w:val="20"/>
          <w:szCs w:val="20"/>
        </w:rPr>
        <w:t>PRIEST</w:t>
      </w:r>
      <w:r w:rsidRPr="00151D77">
        <w:rPr>
          <w:rFonts w:ascii="Arial" w:hAnsi="Arial" w:cs="Arial"/>
        </w:rPr>
        <w:t xml:space="preserve">    </w:t>
      </w:r>
      <w:proofErr w:type="gramStart"/>
      <w:r w:rsidRPr="00151D77">
        <w:rPr>
          <w:rFonts w:ascii="Arial" w:hAnsi="Arial" w:cs="Arial"/>
        </w:rPr>
        <w:t xml:space="preserve">  :</w:t>
      </w:r>
      <w:proofErr w:type="gramEnd"/>
      <w:r w:rsidRPr="00151D77">
        <w:rPr>
          <w:rFonts w:ascii="Arial" w:hAnsi="Arial" w:cs="Arial"/>
        </w:rPr>
        <w:t xml:space="preserve"> “ Wisdom.”</w:t>
      </w:r>
    </w:p>
    <w:p w14:paraId="73453EAB" w14:textId="77777777" w:rsidR="00792500" w:rsidRPr="00151D77" w:rsidRDefault="00792500" w:rsidP="00792500">
      <w:pPr>
        <w:rPr>
          <w:rFonts w:ascii="Arial" w:hAnsi="Arial" w:cs="Arial"/>
          <w:sz w:val="16"/>
          <w:szCs w:val="16"/>
        </w:rPr>
      </w:pPr>
    </w:p>
    <w:p w14:paraId="73A8B3B1" w14:textId="77777777" w:rsidR="00A04A4F" w:rsidRPr="00CC59E5" w:rsidRDefault="00A04A4F" w:rsidP="00A04A4F">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- 2.</w:t>
      </w:r>
      <w:r>
        <w:rPr>
          <w:rFonts w:ascii="Arial" w:hAnsi="Arial" w:cs="Arial"/>
        </w:rPr>
        <w:t xml:space="preserve"> The Lord is my strength and my song, and </w:t>
      </w:r>
      <w:r>
        <w:rPr>
          <w:rFonts w:ascii="Arial" w:hAnsi="Arial" w:cs="Arial"/>
        </w:rPr>
        <w:br/>
        <w:t xml:space="preserve">                     He has become my salvation.”</w:t>
      </w:r>
    </w:p>
    <w:p w14:paraId="2A028483" w14:textId="77777777" w:rsidR="00A04A4F" w:rsidRPr="00317D51" w:rsidRDefault="00A04A4F" w:rsidP="00A04A4F">
      <w:pPr>
        <w:rPr>
          <w:rFonts w:ascii="Arial" w:hAnsi="Arial" w:cs="Arial"/>
          <w:sz w:val="16"/>
          <w:szCs w:val="16"/>
        </w:rPr>
      </w:pPr>
    </w:p>
    <w:p w14:paraId="3DA26F21" w14:textId="77777777" w:rsidR="00A04A4F" w:rsidRPr="00CC59E5" w:rsidRDefault="00A04A4F" w:rsidP="00A04A4F">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The Lord is my strength and my song, and He has become my</w:t>
      </w:r>
      <w:r>
        <w:rPr>
          <w:rFonts w:ascii="Arial" w:hAnsi="Arial" w:cs="Arial"/>
        </w:rPr>
        <w:br/>
        <w:t xml:space="preserve">                     salvation.”</w:t>
      </w:r>
    </w:p>
    <w:p w14:paraId="1B8E2127" w14:textId="77777777" w:rsidR="00A04A4F" w:rsidRPr="00317D51" w:rsidRDefault="00A04A4F" w:rsidP="00A04A4F">
      <w:pPr>
        <w:rPr>
          <w:rFonts w:ascii="Arial" w:hAnsi="Arial" w:cs="Arial"/>
          <w:sz w:val="16"/>
          <w:szCs w:val="16"/>
        </w:rPr>
      </w:pPr>
    </w:p>
    <w:p w14:paraId="369A98AE" w14:textId="77777777" w:rsidR="00A04A4F" w:rsidRPr="00CC59E5" w:rsidRDefault="00A04A4F" w:rsidP="00A04A4F">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With chastisement the Lord has chastened me, but He has not</w:t>
      </w:r>
      <w:r>
        <w:rPr>
          <w:rFonts w:ascii="Arial" w:hAnsi="Arial" w:cs="Arial"/>
        </w:rPr>
        <w:br/>
        <w:t xml:space="preserve">                     given me over to death.”</w:t>
      </w:r>
    </w:p>
    <w:p w14:paraId="63E017F0" w14:textId="77777777" w:rsidR="00A04A4F" w:rsidRPr="00317D51" w:rsidRDefault="00A04A4F" w:rsidP="00A04A4F">
      <w:pPr>
        <w:rPr>
          <w:rFonts w:ascii="Arial" w:hAnsi="Arial" w:cs="Arial"/>
          <w:sz w:val="16"/>
          <w:szCs w:val="16"/>
        </w:rPr>
      </w:pPr>
    </w:p>
    <w:p w14:paraId="352A475B" w14:textId="31678FBD" w:rsidR="00A04A4F" w:rsidRPr="00151D77" w:rsidRDefault="00A04A4F" w:rsidP="00277FA1">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The Lord is my strength and my song, and He has become my</w:t>
      </w:r>
      <w:r>
        <w:rPr>
          <w:rFonts w:ascii="Arial" w:hAnsi="Arial" w:cs="Arial"/>
        </w:rPr>
        <w:br/>
        <w:t xml:space="preserve">                     salvation.”</w:t>
      </w:r>
    </w:p>
    <w:p w14:paraId="569F2A0E" w14:textId="77777777" w:rsidR="00277FA1" w:rsidRPr="00151D77" w:rsidRDefault="00277FA1" w:rsidP="00792500">
      <w:pPr>
        <w:rPr>
          <w:rFonts w:ascii="Arial" w:hAnsi="Arial" w:cs="Arial"/>
          <w:sz w:val="16"/>
          <w:szCs w:val="16"/>
        </w:rPr>
      </w:pPr>
    </w:p>
    <w:p w14:paraId="331D3ED1" w14:textId="77777777" w:rsidR="0019076B" w:rsidRDefault="0019076B" w:rsidP="0019076B">
      <w:pPr>
        <w:rPr>
          <w:rFonts w:ascii="Arial" w:hAnsi="Arial" w:cs="Arial"/>
        </w:rPr>
      </w:pPr>
      <w:r w:rsidRPr="00151D77">
        <w:rPr>
          <w:rFonts w:ascii="Arial" w:hAnsi="Arial" w:cs="Arial"/>
          <w:b/>
          <w:sz w:val="20"/>
          <w:szCs w:val="20"/>
        </w:rPr>
        <w:t xml:space="preserve">READER   </w:t>
      </w:r>
      <w:proofErr w:type="gramStart"/>
      <w:r w:rsidRPr="00151D77">
        <w:rPr>
          <w:rFonts w:ascii="Arial" w:hAnsi="Arial" w:cs="Arial"/>
          <w:b/>
          <w:sz w:val="20"/>
          <w:szCs w:val="20"/>
        </w:rPr>
        <w:t xml:space="preserve">  :</w:t>
      </w:r>
      <w:proofErr w:type="gramEnd"/>
      <w:r w:rsidRPr="00151D77">
        <w:rPr>
          <w:rFonts w:ascii="Arial" w:hAnsi="Arial" w:cs="Arial"/>
          <w:b/>
          <w:sz w:val="20"/>
          <w:szCs w:val="20"/>
        </w:rPr>
        <w:t xml:space="preserve">  “</w:t>
      </w:r>
      <w:r w:rsidRPr="0019076B">
        <w:rPr>
          <w:rFonts w:ascii="Arial" w:hAnsi="Arial" w:cs="Arial"/>
          <w:b/>
          <w:sz w:val="20"/>
          <w:szCs w:val="20"/>
          <w:u w:val="single"/>
        </w:rPr>
        <w:t xml:space="preserve"> ANOTHER </w:t>
      </w:r>
      <w:r>
        <w:rPr>
          <w:rFonts w:ascii="Arial" w:hAnsi="Arial" w:cs="Arial"/>
          <w:b/>
          <w:sz w:val="20"/>
          <w:szCs w:val="20"/>
          <w:u w:val="single"/>
        </w:rPr>
        <w:t>PROKIMEN IN TONE -</w:t>
      </w:r>
      <w:r w:rsidRPr="0019076B">
        <w:rPr>
          <w:rFonts w:ascii="Arial" w:hAnsi="Arial" w:cs="Arial"/>
          <w:b/>
          <w:sz w:val="20"/>
          <w:szCs w:val="20"/>
          <w:u w:val="single"/>
        </w:rPr>
        <w:t xml:space="preserve"> 8.</w:t>
      </w:r>
      <w:r>
        <w:rPr>
          <w:rFonts w:ascii="Arial" w:hAnsi="Arial" w:cs="Arial"/>
        </w:rPr>
        <w:t xml:space="preserve"> Their proclamation has gone out </w:t>
      </w:r>
    </w:p>
    <w:p w14:paraId="03FFA8B4" w14:textId="77777777" w:rsidR="0019076B" w:rsidRDefault="0019076B" w:rsidP="0019076B">
      <w:pPr>
        <w:rPr>
          <w:rFonts w:ascii="Arial" w:hAnsi="Arial" w:cs="Arial"/>
        </w:rPr>
      </w:pPr>
      <w:r>
        <w:rPr>
          <w:rFonts w:ascii="Arial" w:hAnsi="Arial" w:cs="Arial"/>
        </w:rPr>
        <w:t xml:space="preserve">                      into all the earth and their words to the ends of the universe.”</w:t>
      </w:r>
    </w:p>
    <w:p w14:paraId="01F7AD87" w14:textId="77777777" w:rsidR="0019076B" w:rsidRPr="00151D77" w:rsidRDefault="0019076B" w:rsidP="0019076B">
      <w:pPr>
        <w:rPr>
          <w:rFonts w:ascii="Arial" w:hAnsi="Arial" w:cs="Arial"/>
        </w:rPr>
      </w:pPr>
      <w:r>
        <w:rPr>
          <w:rFonts w:ascii="Arial" w:hAnsi="Arial" w:cs="Arial"/>
        </w:rPr>
        <w:t xml:space="preserve">                       </w:t>
      </w:r>
    </w:p>
    <w:p w14:paraId="15C8C6FF" w14:textId="77777777" w:rsidR="0019076B" w:rsidRDefault="0019076B" w:rsidP="0019076B">
      <w:pPr>
        <w:rPr>
          <w:rFonts w:ascii="Arial" w:hAnsi="Arial" w:cs="Arial"/>
        </w:rPr>
      </w:pPr>
      <w:r w:rsidRPr="00151D77">
        <w:rPr>
          <w:rFonts w:ascii="Arial" w:hAnsi="Arial" w:cs="Arial"/>
          <w:b/>
          <w:sz w:val="20"/>
          <w:szCs w:val="20"/>
        </w:rPr>
        <w:t>CHOIR</w:t>
      </w:r>
      <w:r w:rsidRPr="00151D77">
        <w:rPr>
          <w:rFonts w:ascii="Arial" w:hAnsi="Arial" w:cs="Arial"/>
        </w:rPr>
        <w:t xml:space="preserve">     </w:t>
      </w:r>
      <w:proofErr w:type="gramStart"/>
      <w:r w:rsidRPr="00151D77">
        <w:rPr>
          <w:rFonts w:ascii="Arial" w:hAnsi="Arial" w:cs="Arial"/>
        </w:rPr>
        <w:t xml:space="preserve">  :</w:t>
      </w:r>
      <w:proofErr w:type="gramEnd"/>
      <w:r w:rsidRPr="00151D77">
        <w:rPr>
          <w:rFonts w:ascii="Arial" w:hAnsi="Arial" w:cs="Arial"/>
        </w:rPr>
        <w:t xml:space="preserve"> “</w:t>
      </w:r>
      <w:r>
        <w:rPr>
          <w:rFonts w:ascii="Arial" w:hAnsi="Arial" w:cs="Arial"/>
        </w:rPr>
        <w:t xml:space="preserve"> Their proclamation has gone out into all the earth and their words</w:t>
      </w:r>
    </w:p>
    <w:p w14:paraId="5286EBE5" w14:textId="77777777" w:rsidR="0019076B" w:rsidRPr="0019076B" w:rsidRDefault="0019076B" w:rsidP="006459BF">
      <w:pPr>
        <w:rPr>
          <w:rFonts w:ascii="Arial" w:hAnsi="Arial" w:cs="Arial"/>
        </w:rPr>
      </w:pPr>
      <w:r>
        <w:rPr>
          <w:rFonts w:ascii="Arial" w:hAnsi="Arial" w:cs="Arial"/>
        </w:rPr>
        <w:t xml:space="preserve">                     to the ends of the universe.”</w:t>
      </w:r>
    </w:p>
    <w:p w14:paraId="1D149712" w14:textId="77777777" w:rsidR="00792500" w:rsidRPr="00151D77" w:rsidRDefault="00792500" w:rsidP="00792500">
      <w:pPr>
        <w:rPr>
          <w:rFonts w:ascii="Arial" w:hAnsi="Arial" w:cs="Arial"/>
          <w:sz w:val="16"/>
          <w:szCs w:val="16"/>
        </w:rPr>
      </w:pPr>
      <w:r w:rsidRPr="00151D77">
        <w:rPr>
          <w:rFonts w:ascii="Arial" w:hAnsi="Arial" w:cs="Arial"/>
          <w:sz w:val="16"/>
          <w:szCs w:val="16"/>
        </w:rPr>
        <w:t>_________________________________________________________________________________________________</w:t>
      </w:r>
    </w:p>
    <w:p w14:paraId="39F45013" w14:textId="77777777" w:rsidR="00792500" w:rsidRPr="00151D77" w:rsidRDefault="00792500" w:rsidP="00792500">
      <w:pPr>
        <w:rPr>
          <w:rFonts w:ascii="Arial" w:hAnsi="Arial" w:cs="Arial"/>
          <w:sz w:val="16"/>
          <w:szCs w:val="16"/>
        </w:rPr>
      </w:pPr>
    </w:p>
    <w:p w14:paraId="6CB0CE21" w14:textId="77777777" w:rsidR="004B41E1" w:rsidRPr="004B41E1" w:rsidRDefault="00792500" w:rsidP="004B41E1">
      <w:pPr>
        <w:jc w:val="center"/>
        <w:rPr>
          <w:rFonts w:ascii="Arial" w:hAnsi="Arial" w:cs="Arial"/>
          <w:b/>
          <w:sz w:val="20"/>
          <w:szCs w:val="20"/>
        </w:rPr>
      </w:pPr>
      <w:r w:rsidRPr="00151D77">
        <w:rPr>
          <w:rFonts w:ascii="Arial" w:hAnsi="Arial" w:cs="Arial"/>
          <w:b/>
          <w:sz w:val="20"/>
          <w:szCs w:val="20"/>
        </w:rPr>
        <w:t>THE EPISTLE</w:t>
      </w:r>
    </w:p>
    <w:p w14:paraId="55E0B109" w14:textId="77777777" w:rsidR="0067245D" w:rsidRPr="0067245D" w:rsidRDefault="0067245D" w:rsidP="0067245D">
      <w:pPr>
        <w:rPr>
          <w:rFonts w:ascii="Arial" w:hAnsi="Arial" w:cs="Arial"/>
          <w:sz w:val="16"/>
          <w:szCs w:val="16"/>
        </w:rPr>
      </w:pPr>
    </w:p>
    <w:p w14:paraId="27F49996" w14:textId="77777777" w:rsidR="0067245D" w:rsidRPr="0067245D" w:rsidRDefault="0067245D" w:rsidP="00792500">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6DB4D7DF" w14:textId="77777777" w:rsidR="0067245D" w:rsidRPr="0067245D" w:rsidRDefault="0067245D" w:rsidP="00792500">
      <w:pPr>
        <w:rPr>
          <w:rFonts w:ascii="Arial" w:hAnsi="Arial" w:cs="Arial"/>
          <w:b/>
          <w:sz w:val="16"/>
          <w:szCs w:val="16"/>
        </w:rPr>
      </w:pPr>
    </w:p>
    <w:p w14:paraId="4DCA71AF" w14:textId="77777777" w:rsidR="00792500" w:rsidRPr="00151D77" w:rsidRDefault="00792500" w:rsidP="00792500">
      <w:pPr>
        <w:rPr>
          <w:rFonts w:ascii="Arial" w:hAnsi="Arial" w:cs="Arial"/>
        </w:rPr>
      </w:pPr>
      <w:r w:rsidRPr="00151D77">
        <w:rPr>
          <w:rFonts w:ascii="Arial" w:hAnsi="Arial" w:cs="Arial"/>
          <w:b/>
          <w:sz w:val="20"/>
          <w:szCs w:val="20"/>
        </w:rPr>
        <w:t xml:space="preserve">PRIEST     </w:t>
      </w:r>
      <w:proofErr w:type="gramStart"/>
      <w:r w:rsidRPr="00151D77">
        <w:rPr>
          <w:rFonts w:ascii="Arial" w:hAnsi="Arial" w:cs="Arial"/>
          <w:b/>
          <w:sz w:val="20"/>
          <w:szCs w:val="20"/>
        </w:rPr>
        <w:t xml:space="preserve">  </w:t>
      </w:r>
      <w:r w:rsidRPr="00151D77">
        <w:rPr>
          <w:rFonts w:ascii="Arial" w:hAnsi="Arial" w:cs="Arial"/>
        </w:rPr>
        <w:t>:</w:t>
      </w:r>
      <w:proofErr w:type="gramEnd"/>
      <w:r w:rsidRPr="00151D77">
        <w:rPr>
          <w:rFonts w:ascii="Arial" w:hAnsi="Arial" w:cs="Arial"/>
        </w:rPr>
        <w:t xml:space="preserve"> “ Wisdom.”</w:t>
      </w:r>
    </w:p>
    <w:p w14:paraId="6A782129" w14:textId="77777777" w:rsidR="00792500" w:rsidRPr="00151D77" w:rsidRDefault="00792500" w:rsidP="00792500">
      <w:pPr>
        <w:rPr>
          <w:rFonts w:ascii="Arial" w:hAnsi="Arial" w:cs="Arial"/>
          <w:sz w:val="16"/>
          <w:szCs w:val="16"/>
        </w:rPr>
      </w:pPr>
    </w:p>
    <w:p w14:paraId="36AF39A2" w14:textId="77777777" w:rsidR="00A04A4F" w:rsidRDefault="00A04A4F" w:rsidP="00A04A4F">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ALLELUIA IN TONE – 2.</w:t>
      </w:r>
      <w:r>
        <w:rPr>
          <w:rFonts w:ascii="Arial" w:hAnsi="Arial" w:cs="Arial"/>
        </w:rPr>
        <w:t xml:space="preserve">  May the Lord hear you in the day of affliction,</w:t>
      </w:r>
    </w:p>
    <w:p w14:paraId="7B42D935" w14:textId="77777777" w:rsidR="00A04A4F" w:rsidRPr="00F246ED" w:rsidRDefault="00A04A4F" w:rsidP="00A04A4F">
      <w:pPr>
        <w:rPr>
          <w:rFonts w:ascii="Arial" w:hAnsi="Arial" w:cs="Arial"/>
        </w:rPr>
      </w:pPr>
      <w:r>
        <w:rPr>
          <w:rFonts w:ascii="Arial" w:hAnsi="Arial" w:cs="Arial"/>
        </w:rPr>
        <w:t xml:space="preserve">                     may the Name of the God of Jacob defend </w:t>
      </w:r>
      <w:proofErr w:type="spellStart"/>
      <w:proofErr w:type="gramStart"/>
      <w:r>
        <w:rPr>
          <w:rFonts w:ascii="Arial" w:hAnsi="Arial" w:cs="Arial"/>
        </w:rPr>
        <w:t>you.Alleluia</w:t>
      </w:r>
      <w:proofErr w:type="spellEnd"/>
      <w:proofErr w:type="gramEnd"/>
      <w:r>
        <w:rPr>
          <w:rFonts w:ascii="Arial" w:hAnsi="Arial" w:cs="Arial"/>
        </w:rPr>
        <w:t>.”</w:t>
      </w:r>
    </w:p>
    <w:p w14:paraId="4E93D2E5" w14:textId="77777777" w:rsidR="00A04A4F" w:rsidRPr="00317D51" w:rsidRDefault="00A04A4F" w:rsidP="00A04A4F">
      <w:pPr>
        <w:rPr>
          <w:rFonts w:ascii="Arial" w:hAnsi="Arial" w:cs="Arial"/>
          <w:sz w:val="16"/>
          <w:szCs w:val="16"/>
        </w:rPr>
      </w:pPr>
    </w:p>
    <w:p w14:paraId="180E72C9" w14:textId="77777777" w:rsidR="00A04A4F" w:rsidRPr="00F246ED" w:rsidRDefault="00A04A4F" w:rsidP="00A04A4F">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7D564974" w14:textId="77777777" w:rsidR="00A04A4F" w:rsidRPr="002625F7" w:rsidRDefault="00A04A4F" w:rsidP="00A04A4F">
      <w:pPr>
        <w:rPr>
          <w:rFonts w:ascii="Arial" w:hAnsi="Arial" w:cs="Arial"/>
          <w:sz w:val="16"/>
          <w:szCs w:val="16"/>
        </w:rPr>
      </w:pPr>
    </w:p>
    <w:p w14:paraId="724CEF6F" w14:textId="77777777" w:rsidR="00A04A4F" w:rsidRPr="00533A0E" w:rsidRDefault="00A04A4F" w:rsidP="00A04A4F">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Lord, save the king and hearken unto us on the day we call upon</w:t>
      </w:r>
      <w:r>
        <w:rPr>
          <w:rFonts w:ascii="Arial" w:hAnsi="Arial" w:cs="Arial"/>
        </w:rPr>
        <w:br/>
        <w:t xml:space="preserve">                     You. Alleluia.”</w:t>
      </w:r>
    </w:p>
    <w:p w14:paraId="0C8A5EC0" w14:textId="77777777" w:rsidR="00A04A4F" w:rsidRPr="002625F7" w:rsidRDefault="00A04A4F" w:rsidP="00A04A4F">
      <w:pPr>
        <w:rPr>
          <w:rFonts w:ascii="Arial" w:hAnsi="Arial" w:cs="Arial"/>
          <w:sz w:val="16"/>
          <w:szCs w:val="16"/>
        </w:rPr>
      </w:pPr>
    </w:p>
    <w:p w14:paraId="3361B51B" w14:textId="77777777" w:rsidR="00A04A4F" w:rsidRPr="00F246ED" w:rsidRDefault="00A04A4F" w:rsidP="00A04A4F">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836BC3C" w14:textId="77777777" w:rsidR="00A04A4F" w:rsidRDefault="00A04A4F" w:rsidP="0067245D">
      <w:pPr>
        <w:rPr>
          <w:rFonts w:ascii="Arial" w:hAnsi="Arial" w:cs="Arial"/>
          <w:b/>
          <w:sz w:val="20"/>
          <w:szCs w:val="20"/>
          <w:lang w:val="uk-UA"/>
        </w:rPr>
      </w:pPr>
    </w:p>
    <w:p w14:paraId="38354537" w14:textId="77777777" w:rsidR="0019076B" w:rsidRDefault="0067245D" w:rsidP="0067245D">
      <w:pPr>
        <w:rPr>
          <w:rFonts w:ascii="Arial" w:hAnsi="Arial" w:cs="Arial"/>
        </w:rPr>
      </w:pPr>
      <w:r w:rsidRPr="00151D77">
        <w:rPr>
          <w:rFonts w:ascii="Arial" w:hAnsi="Arial" w:cs="Arial"/>
          <w:b/>
          <w:sz w:val="20"/>
          <w:szCs w:val="20"/>
        </w:rPr>
        <w:t>READER</w:t>
      </w:r>
      <w:r w:rsidR="0019076B">
        <w:rPr>
          <w:rFonts w:ascii="Arial" w:hAnsi="Arial" w:cs="Arial"/>
        </w:rPr>
        <w:t xml:space="preserve">  </w:t>
      </w:r>
      <w:proofErr w:type="gramStart"/>
      <w:r w:rsidR="0019076B">
        <w:rPr>
          <w:rFonts w:ascii="Arial" w:hAnsi="Arial" w:cs="Arial"/>
        </w:rPr>
        <w:t xml:space="preserve">  :</w:t>
      </w:r>
      <w:proofErr w:type="gramEnd"/>
      <w:r w:rsidR="0019076B">
        <w:rPr>
          <w:rFonts w:ascii="Arial" w:hAnsi="Arial" w:cs="Arial"/>
        </w:rPr>
        <w:t xml:space="preserve"> “ </w:t>
      </w:r>
      <w:r w:rsidR="0019076B">
        <w:rPr>
          <w:rFonts w:ascii="Arial" w:hAnsi="Arial" w:cs="Arial"/>
          <w:b/>
          <w:sz w:val="20"/>
          <w:szCs w:val="20"/>
          <w:u w:val="single"/>
        </w:rPr>
        <w:t>ANOTHER ALLELUIA IN TONE-1.</w:t>
      </w:r>
      <w:r w:rsidR="0019076B">
        <w:rPr>
          <w:rFonts w:ascii="Arial" w:hAnsi="Arial" w:cs="Arial"/>
        </w:rPr>
        <w:t xml:space="preserve"> The heavens, O Lord, shall declare</w:t>
      </w:r>
    </w:p>
    <w:p w14:paraId="6EAD1376" w14:textId="77777777" w:rsidR="0067245D" w:rsidRPr="00151D77" w:rsidRDefault="0019076B" w:rsidP="0067245D">
      <w:pPr>
        <w:rPr>
          <w:rFonts w:ascii="Arial" w:hAnsi="Arial" w:cs="Arial"/>
        </w:rPr>
      </w:pPr>
      <w:r>
        <w:rPr>
          <w:rFonts w:ascii="Arial" w:hAnsi="Arial" w:cs="Arial"/>
        </w:rPr>
        <w:t xml:space="preserve">                   Your wonders and Your Truth in the assembly of the Saints</w:t>
      </w:r>
      <w:r w:rsidR="0067245D" w:rsidRPr="00151D77">
        <w:rPr>
          <w:rFonts w:ascii="Arial" w:hAnsi="Arial" w:cs="Arial"/>
        </w:rPr>
        <w:t>. Alleluia.”</w:t>
      </w:r>
    </w:p>
    <w:p w14:paraId="00D096D3" w14:textId="77777777" w:rsidR="0067245D" w:rsidRPr="0067245D" w:rsidRDefault="0067245D" w:rsidP="00792500">
      <w:pPr>
        <w:rPr>
          <w:rFonts w:ascii="Arial" w:hAnsi="Arial" w:cs="Arial"/>
          <w:b/>
          <w:sz w:val="16"/>
          <w:szCs w:val="16"/>
        </w:rPr>
      </w:pPr>
    </w:p>
    <w:p w14:paraId="5D36C0FE" w14:textId="77777777" w:rsidR="0067245D" w:rsidRDefault="0067245D" w:rsidP="0067245D">
      <w:pPr>
        <w:rPr>
          <w:rFonts w:ascii="Arial" w:hAnsi="Arial" w:cs="Arial"/>
        </w:rPr>
      </w:pPr>
      <w:r w:rsidRPr="00151D77">
        <w:rPr>
          <w:rFonts w:ascii="Arial" w:hAnsi="Arial" w:cs="Arial"/>
          <w:b/>
          <w:sz w:val="20"/>
          <w:szCs w:val="20"/>
        </w:rPr>
        <w:t>CHOIR</w:t>
      </w:r>
      <w:r w:rsidRPr="00151D77">
        <w:rPr>
          <w:rFonts w:ascii="Arial" w:hAnsi="Arial" w:cs="Arial"/>
        </w:rPr>
        <w:t xml:space="preserve">     </w:t>
      </w:r>
      <w:proofErr w:type="gramStart"/>
      <w:r w:rsidRPr="00151D77">
        <w:rPr>
          <w:rFonts w:ascii="Arial" w:hAnsi="Arial" w:cs="Arial"/>
        </w:rPr>
        <w:t xml:space="preserve">  :</w:t>
      </w:r>
      <w:proofErr w:type="gramEnd"/>
      <w:r w:rsidRPr="00151D77">
        <w:rPr>
          <w:rFonts w:ascii="Arial" w:hAnsi="Arial" w:cs="Arial"/>
        </w:rPr>
        <w:t xml:space="preserve"> “ Alleluia, Alleluia, Alleluia.”</w:t>
      </w:r>
    </w:p>
    <w:p w14:paraId="1896ADCA" w14:textId="77777777" w:rsidR="0019076B" w:rsidRPr="00151D77" w:rsidRDefault="0019076B" w:rsidP="00792500">
      <w:pPr>
        <w:rPr>
          <w:rFonts w:ascii="Arial" w:hAnsi="Arial" w:cs="Arial"/>
          <w:sz w:val="16"/>
          <w:szCs w:val="16"/>
        </w:rPr>
      </w:pPr>
    </w:p>
    <w:p w14:paraId="6795D155" w14:textId="77777777" w:rsidR="004B41E1" w:rsidRPr="004B41E1" w:rsidRDefault="004B41E1" w:rsidP="00B01ADB">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4B41E1" w:rsidRPr="004B41E1" w:rsidSect="005E758D">
      <w:headerReference w:type="even" r:id="rId7"/>
      <w:headerReference w:type="default" r:id="rId8"/>
      <w:footerReference w:type="even" r:id="rId9"/>
      <w:footerReference w:type="default" r:id="rId10"/>
      <w:headerReference w:type="first" r:id="rId11"/>
      <w:footerReference w:type="first" r:id="rId12"/>
      <w:pgSz w:w="12240" w:h="15840"/>
      <w:pgMar w:top="126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56FA9" w14:textId="77777777" w:rsidR="00AD4FE3" w:rsidRDefault="00AD4FE3" w:rsidP="00764A3A">
      <w:r>
        <w:separator/>
      </w:r>
    </w:p>
  </w:endnote>
  <w:endnote w:type="continuationSeparator" w:id="0">
    <w:p w14:paraId="3E445CFA" w14:textId="77777777" w:rsidR="00AD4FE3" w:rsidRDefault="00AD4FE3" w:rsidP="0076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3706" w14:textId="77777777" w:rsidR="00764A3A" w:rsidRDefault="00764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F999" w14:textId="77777777" w:rsidR="00764A3A" w:rsidRDefault="00764A3A" w:rsidP="00764A3A">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001321A3" w14:textId="77777777" w:rsidR="00764A3A" w:rsidRPr="00D955E4" w:rsidRDefault="00764A3A" w:rsidP="00764A3A">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78FE2B23" w14:textId="77777777" w:rsidR="00764A3A" w:rsidRDefault="00764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42FC" w14:textId="77777777" w:rsidR="00764A3A" w:rsidRDefault="0076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2438" w14:textId="77777777" w:rsidR="00AD4FE3" w:rsidRDefault="00AD4FE3" w:rsidP="00764A3A">
      <w:r>
        <w:separator/>
      </w:r>
    </w:p>
  </w:footnote>
  <w:footnote w:type="continuationSeparator" w:id="0">
    <w:p w14:paraId="731F37B4" w14:textId="77777777" w:rsidR="00AD4FE3" w:rsidRDefault="00AD4FE3" w:rsidP="0076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615" w14:textId="77777777" w:rsidR="00764A3A" w:rsidRDefault="0076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6E64" w14:textId="77777777" w:rsidR="00764A3A" w:rsidRDefault="00764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D6E5" w14:textId="77777777" w:rsidR="00764A3A" w:rsidRDefault="00764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7872"/>
    <w:rsid w:val="0003184E"/>
    <w:rsid w:val="000321C2"/>
    <w:rsid w:val="00054209"/>
    <w:rsid w:val="00056126"/>
    <w:rsid w:val="000565F0"/>
    <w:rsid w:val="00056D06"/>
    <w:rsid w:val="0005757C"/>
    <w:rsid w:val="00060984"/>
    <w:rsid w:val="0006253B"/>
    <w:rsid w:val="00065238"/>
    <w:rsid w:val="000656EE"/>
    <w:rsid w:val="00074A0F"/>
    <w:rsid w:val="00075538"/>
    <w:rsid w:val="0007570B"/>
    <w:rsid w:val="00076E31"/>
    <w:rsid w:val="00081C0A"/>
    <w:rsid w:val="00082845"/>
    <w:rsid w:val="00082ECF"/>
    <w:rsid w:val="000850EA"/>
    <w:rsid w:val="000851E3"/>
    <w:rsid w:val="00086112"/>
    <w:rsid w:val="000928F4"/>
    <w:rsid w:val="000962FA"/>
    <w:rsid w:val="00097E84"/>
    <w:rsid w:val="000A1702"/>
    <w:rsid w:val="000A62EF"/>
    <w:rsid w:val="000B448A"/>
    <w:rsid w:val="000C0411"/>
    <w:rsid w:val="000C0934"/>
    <w:rsid w:val="000D7422"/>
    <w:rsid w:val="000E07A2"/>
    <w:rsid w:val="000E0984"/>
    <w:rsid w:val="000E0D58"/>
    <w:rsid w:val="000F39DC"/>
    <w:rsid w:val="000F7425"/>
    <w:rsid w:val="000F7847"/>
    <w:rsid w:val="00113440"/>
    <w:rsid w:val="001156BC"/>
    <w:rsid w:val="0011622E"/>
    <w:rsid w:val="001213FF"/>
    <w:rsid w:val="0013538A"/>
    <w:rsid w:val="001357D5"/>
    <w:rsid w:val="00145932"/>
    <w:rsid w:val="00146B68"/>
    <w:rsid w:val="00151D77"/>
    <w:rsid w:val="0015204A"/>
    <w:rsid w:val="00154113"/>
    <w:rsid w:val="00157B5D"/>
    <w:rsid w:val="00167271"/>
    <w:rsid w:val="00167D27"/>
    <w:rsid w:val="0017162B"/>
    <w:rsid w:val="00171C63"/>
    <w:rsid w:val="0017232D"/>
    <w:rsid w:val="00186CB9"/>
    <w:rsid w:val="0019076B"/>
    <w:rsid w:val="00190BD6"/>
    <w:rsid w:val="0019328B"/>
    <w:rsid w:val="001940E7"/>
    <w:rsid w:val="001A1B96"/>
    <w:rsid w:val="001A3111"/>
    <w:rsid w:val="001C1B75"/>
    <w:rsid w:val="001C2324"/>
    <w:rsid w:val="001C340B"/>
    <w:rsid w:val="001C76E0"/>
    <w:rsid w:val="001D50FB"/>
    <w:rsid w:val="001E06AC"/>
    <w:rsid w:val="001E157F"/>
    <w:rsid w:val="001E720F"/>
    <w:rsid w:val="001F04C8"/>
    <w:rsid w:val="001F2918"/>
    <w:rsid w:val="001F36D1"/>
    <w:rsid w:val="001F49C6"/>
    <w:rsid w:val="00204773"/>
    <w:rsid w:val="0021121A"/>
    <w:rsid w:val="0021174D"/>
    <w:rsid w:val="002127E5"/>
    <w:rsid w:val="00223509"/>
    <w:rsid w:val="00225070"/>
    <w:rsid w:val="0022581E"/>
    <w:rsid w:val="00234AF3"/>
    <w:rsid w:val="0023637B"/>
    <w:rsid w:val="0023788E"/>
    <w:rsid w:val="00243050"/>
    <w:rsid w:val="00250D64"/>
    <w:rsid w:val="00251288"/>
    <w:rsid w:val="002531C6"/>
    <w:rsid w:val="00263FA3"/>
    <w:rsid w:val="002642EE"/>
    <w:rsid w:val="002664F6"/>
    <w:rsid w:val="00267CC7"/>
    <w:rsid w:val="00270CCC"/>
    <w:rsid w:val="0027408F"/>
    <w:rsid w:val="0027654F"/>
    <w:rsid w:val="00277FA1"/>
    <w:rsid w:val="0029024F"/>
    <w:rsid w:val="002903DB"/>
    <w:rsid w:val="002907EF"/>
    <w:rsid w:val="002A1AE5"/>
    <w:rsid w:val="002A38D4"/>
    <w:rsid w:val="002A49DB"/>
    <w:rsid w:val="002A7D68"/>
    <w:rsid w:val="002B4C27"/>
    <w:rsid w:val="002B6544"/>
    <w:rsid w:val="002D03D3"/>
    <w:rsid w:val="002E1B6B"/>
    <w:rsid w:val="002E5620"/>
    <w:rsid w:val="002E74D8"/>
    <w:rsid w:val="00305EC8"/>
    <w:rsid w:val="003071C8"/>
    <w:rsid w:val="003119CD"/>
    <w:rsid w:val="00314282"/>
    <w:rsid w:val="0032677D"/>
    <w:rsid w:val="00327143"/>
    <w:rsid w:val="0033324A"/>
    <w:rsid w:val="003429D0"/>
    <w:rsid w:val="0034489B"/>
    <w:rsid w:val="00346365"/>
    <w:rsid w:val="00350394"/>
    <w:rsid w:val="00351A16"/>
    <w:rsid w:val="00351D06"/>
    <w:rsid w:val="00352300"/>
    <w:rsid w:val="00352D5A"/>
    <w:rsid w:val="00353FD2"/>
    <w:rsid w:val="00364164"/>
    <w:rsid w:val="00366013"/>
    <w:rsid w:val="003725B2"/>
    <w:rsid w:val="003741A7"/>
    <w:rsid w:val="003A0341"/>
    <w:rsid w:val="003A4C25"/>
    <w:rsid w:val="003A73AC"/>
    <w:rsid w:val="003B55B8"/>
    <w:rsid w:val="003B76EC"/>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13975"/>
    <w:rsid w:val="004145CF"/>
    <w:rsid w:val="00421F28"/>
    <w:rsid w:val="00430E95"/>
    <w:rsid w:val="00433B4E"/>
    <w:rsid w:val="004434A9"/>
    <w:rsid w:val="004476D2"/>
    <w:rsid w:val="0045587B"/>
    <w:rsid w:val="004618CA"/>
    <w:rsid w:val="004621C8"/>
    <w:rsid w:val="00464E81"/>
    <w:rsid w:val="00467214"/>
    <w:rsid w:val="00471D15"/>
    <w:rsid w:val="0047693D"/>
    <w:rsid w:val="004921DC"/>
    <w:rsid w:val="004A1643"/>
    <w:rsid w:val="004B165F"/>
    <w:rsid w:val="004B41E1"/>
    <w:rsid w:val="004B6446"/>
    <w:rsid w:val="004C0BD6"/>
    <w:rsid w:val="004C18D5"/>
    <w:rsid w:val="004C30B0"/>
    <w:rsid w:val="004C65F1"/>
    <w:rsid w:val="004C6893"/>
    <w:rsid w:val="004D1243"/>
    <w:rsid w:val="004E1C5C"/>
    <w:rsid w:val="004E2106"/>
    <w:rsid w:val="004E2E09"/>
    <w:rsid w:val="004E4F47"/>
    <w:rsid w:val="004E5F65"/>
    <w:rsid w:val="004F75E9"/>
    <w:rsid w:val="00502B87"/>
    <w:rsid w:val="00502FFE"/>
    <w:rsid w:val="005071C7"/>
    <w:rsid w:val="00513034"/>
    <w:rsid w:val="00513C65"/>
    <w:rsid w:val="00514A17"/>
    <w:rsid w:val="005173AD"/>
    <w:rsid w:val="00517D11"/>
    <w:rsid w:val="005209B1"/>
    <w:rsid w:val="00526A68"/>
    <w:rsid w:val="005317DC"/>
    <w:rsid w:val="00531ED5"/>
    <w:rsid w:val="00551C08"/>
    <w:rsid w:val="005540C4"/>
    <w:rsid w:val="0056065E"/>
    <w:rsid w:val="00563FF6"/>
    <w:rsid w:val="00564A8F"/>
    <w:rsid w:val="0056649E"/>
    <w:rsid w:val="00567B4F"/>
    <w:rsid w:val="00570991"/>
    <w:rsid w:val="00572EFF"/>
    <w:rsid w:val="005834CF"/>
    <w:rsid w:val="00594DAF"/>
    <w:rsid w:val="005B1ABA"/>
    <w:rsid w:val="005B4DDE"/>
    <w:rsid w:val="005B75AF"/>
    <w:rsid w:val="005C07A1"/>
    <w:rsid w:val="005D4B9B"/>
    <w:rsid w:val="005D6134"/>
    <w:rsid w:val="005E1A84"/>
    <w:rsid w:val="005E2E81"/>
    <w:rsid w:val="005E3E71"/>
    <w:rsid w:val="005E68B8"/>
    <w:rsid w:val="005E73E0"/>
    <w:rsid w:val="005E758D"/>
    <w:rsid w:val="005F6701"/>
    <w:rsid w:val="005F7EF9"/>
    <w:rsid w:val="00610FA2"/>
    <w:rsid w:val="006140E2"/>
    <w:rsid w:val="00617C07"/>
    <w:rsid w:val="0062063C"/>
    <w:rsid w:val="00634CCF"/>
    <w:rsid w:val="00642E8B"/>
    <w:rsid w:val="006459BF"/>
    <w:rsid w:val="0066209F"/>
    <w:rsid w:val="00663994"/>
    <w:rsid w:val="00664281"/>
    <w:rsid w:val="00671C8F"/>
    <w:rsid w:val="0067245D"/>
    <w:rsid w:val="0067268F"/>
    <w:rsid w:val="00675ABD"/>
    <w:rsid w:val="006818EF"/>
    <w:rsid w:val="006826AC"/>
    <w:rsid w:val="006A24C1"/>
    <w:rsid w:val="006A5135"/>
    <w:rsid w:val="006A56EC"/>
    <w:rsid w:val="006C0A9F"/>
    <w:rsid w:val="006C13E5"/>
    <w:rsid w:val="006C6254"/>
    <w:rsid w:val="006C70F8"/>
    <w:rsid w:val="006D0472"/>
    <w:rsid w:val="006D3916"/>
    <w:rsid w:val="006D4187"/>
    <w:rsid w:val="006D6B9E"/>
    <w:rsid w:val="006D7537"/>
    <w:rsid w:val="006E0D38"/>
    <w:rsid w:val="006E1269"/>
    <w:rsid w:val="006E6402"/>
    <w:rsid w:val="006F0536"/>
    <w:rsid w:val="006F0D4A"/>
    <w:rsid w:val="00701856"/>
    <w:rsid w:val="00702B97"/>
    <w:rsid w:val="00705CAD"/>
    <w:rsid w:val="00710758"/>
    <w:rsid w:val="00712E19"/>
    <w:rsid w:val="007147E9"/>
    <w:rsid w:val="00717D3C"/>
    <w:rsid w:val="0072135D"/>
    <w:rsid w:val="00721D97"/>
    <w:rsid w:val="00724FCE"/>
    <w:rsid w:val="007250EF"/>
    <w:rsid w:val="00725982"/>
    <w:rsid w:val="00726D3A"/>
    <w:rsid w:val="007309B9"/>
    <w:rsid w:val="00742E90"/>
    <w:rsid w:val="00744CFD"/>
    <w:rsid w:val="00746FFC"/>
    <w:rsid w:val="007476B7"/>
    <w:rsid w:val="0075185D"/>
    <w:rsid w:val="0075538B"/>
    <w:rsid w:val="00764A3A"/>
    <w:rsid w:val="00777364"/>
    <w:rsid w:val="00785FB6"/>
    <w:rsid w:val="00792500"/>
    <w:rsid w:val="00796249"/>
    <w:rsid w:val="00796DD1"/>
    <w:rsid w:val="007A7447"/>
    <w:rsid w:val="007B6886"/>
    <w:rsid w:val="007D1464"/>
    <w:rsid w:val="007D5FF9"/>
    <w:rsid w:val="007E166D"/>
    <w:rsid w:val="007E2FC0"/>
    <w:rsid w:val="007E3D91"/>
    <w:rsid w:val="007E514C"/>
    <w:rsid w:val="007F17DF"/>
    <w:rsid w:val="007F2BEA"/>
    <w:rsid w:val="007F380F"/>
    <w:rsid w:val="008033C9"/>
    <w:rsid w:val="008064EC"/>
    <w:rsid w:val="00812B57"/>
    <w:rsid w:val="00812F5C"/>
    <w:rsid w:val="008163D5"/>
    <w:rsid w:val="0082246A"/>
    <w:rsid w:val="00823158"/>
    <w:rsid w:val="00825850"/>
    <w:rsid w:val="008265BF"/>
    <w:rsid w:val="008350D9"/>
    <w:rsid w:val="00836232"/>
    <w:rsid w:val="00840BE5"/>
    <w:rsid w:val="00852996"/>
    <w:rsid w:val="00856023"/>
    <w:rsid w:val="008718EE"/>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7D31"/>
    <w:rsid w:val="008B2F0D"/>
    <w:rsid w:val="008B621C"/>
    <w:rsid w:val="008C445F"/>
    <w:rsid w:val="008C7BB2"/>
    <w:rsid w:val="008D3922"/>
    <w:rsid w:val="008E4DB7"/>
    <w:rsid w:val="008E7EA5"/>
    <w:rsid w:val="008F2AEC"/>
    <w:rsid w:val="008F72AA"/>
    <w:rsid w:val="0090087F"/>
    <w:rsid w:val="00902D29"/>
    <w:rsid w:val="00904FAF"/>
    <w:rsid w:val="0091376D"/>
    <w:rsid w:val="00916716"/>
    <w:rsid w:val="00927FB3"/>
    <w:rsid w:val="00930E70"/>
    <w:rsid w:val="00931B97"/>
    <w:rsid w:val="00931BE6"/>
    <w:rsid w:val="00931CA5"/>
    <w:rsid w:val="00940156"/>
    <w:rsid w:val="00944C8F"/>
    <w:rsid w:val="009511EF"/>
    <w:rsid w:val="00954E31"/>
    <w:rsid w:val="00973FD4"/>
    <w:rsid w:val="009813B8"/>
    <w:rsid w:val="00981D41"/>
    <w:rsid w:val="009843B5"/>
    <w:rsid w:val="00987052"/>
    <w:rsid w:val="00991E29"/>
    <w:rsid w:val="009921DD"/>
    <w:rsid w:val="00995EC1"/>
    <w:rsid w:val="009A34BD"/>
    <w:rsid w:val="009A3FAB"/>
    <w:rsid w:val="009C1A55"/>
    <w:rsid w:val="009C4063"/>
    <w:rsid w:val="009D199C"/>
    <w:rsid w:val="009D31B5"/>
    <w:rsid w:val="009E181A"/>
    <w:rsid w:val="009E3089"/>
    <w:rsid w:val="009E60FB"/>
    <w:rsid w:val="009F020F"/>
    <w:rsid w:val="009F3766"/>
    <w:rsid w:val="009F6A45"/>
    <w:rsid w:val="009F6C76"/>
    <w:rsid w:val="00A012EE"/>
    <w:rsid w:val="00A0275B"/>
    <w:rsid w:val="00A04A4F"/>
    <w:rsid w:val="00A276F9"/>
    <w:rsid w:val="00A361CE"/>
    <w:rsid w:val="00A4043E"/>
    <w:rsid w:val="00A41305"/>
    <w:rsid w:val="00A4404A"/>
    <w:rsid w:val="00A52957"/>
    <w:rsid w:val="00A62678"/>
    <w:rsid w:val="00A63091"/>
    <w:rsid w:val="00A73D79"/>
    <w:rsid w:val="00A74A4F"/>
    <w:rsid w:val="00A75FC5"/>
    <w:rsid w:val="00A81240"/>
    <w:rsid w:val="00A8194D"/>
    <w:rsid w:val="00A82A86"/>
    <w:rsid w:val="00A9245D"/>
    <w:rsid w:val="00A92B42"/>
    <w:rsid w:val="00AB1548"/>
    <w:rsid w:val="00AC5204"/>
    <w:rsid w:val="00AD11E9"/>
    <w:rsid w:val="00AD1E21"/>
    <w:rsid w:val="00AD4FE3"/>
    <w:rsid w:val="00AE4E85"/>
    <w:rsid w:val="00AE6003"/>
    <w:rsid w:val="00AE75E8"/>
    <w:rsid w:val="00AF218A"/>
    <w:rsid w:val="00AF26FF"/>
    <w:rsid w:val="00AF381E"/>
    <w:rsid w:val="00AF3B2B"/>
    <w:rsid w:val="00AF6AB8"/>
    <w:rsid w:val="00AF7EDE"/>
    <w:rsid w:val="00B01ADB"/>
    <w:rsid w:val="00B05C19"/>
    <w:rsid w:val="00B05F50"/>
    <w:rsid w:val="00B060D1"/>
    <w:rsid w:val="00B07636"/>
    <w:rsid w:val="00B109A5"/>
    <w:rsid w:val="00B132FC"/>
    <w:rsid w:val="00B21530"/>
    <w:rsid w:val="00B22046"/>
    <w:rsid w:val="00B2345A"/>
    <w:rsid w:val="00B37FD2"/>
    <w:rsid w:val="00B413DF"/>
    <w:rsid w:val="00B444FE"/>
    <w:rsid w:val="00B54257"/>
    <w:rsid w:val="00B60CEC"/>
    <w:rsid w:val="00B66E2C"/>
    <w:rsid w:val="00B71353"/>
    <w:rsid w:val="00B80DA6"/>
    <w:rsid w:val="00B86D84"/>
    <w:rsid w:val="00B87842"/>
    <w:rsid w:val="00B95597"/>
    <w:rsid w:val="00BA3FC1"/>
    <w:rsid w:val="00BA4A9C"/>
    <w:rsid w:val="00BC04A7"/>
    <w:rsid w:val="00BC3611"/>
    <w:rsid w:val="00BD6E49"/>
    <w:rsid w:val="00BE2DF3"/>
    <w:rsid w:val="00BE3D01"/>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51BCF"/>
    <w:rsid w:val="00C526F8"/>
    <w:rsid w:val="00C55B91"/>
    <w:rsid w:val="00C56157"/>
    <w:rsid w:val="00C56978"/>
    <w:rsid w:val="00C61ACE"/>
    <w:rsid w:val="00C716B9"/>
    <w:rsid w:val="00C71B46"/>
    <w:rsid w:val="00C72AFA"/>
    <w:rsid w:val="00C80289"/>
    <w:rsid w:val="00C82546"/>
    <w:rsid w:val="00C831FB"/>
    <w:rsid w:val="00C84A36"/>
    <w:rsid w:val="00C87790"/>
    <w:rsid w:val="00C931A0"/>
    <w:rsid w:val="00C93225"/>
    <w:rsid w:val="00C9378C"/>
    <w:rsid w:val="00C94710"/>
    <w:rsid w:val="00C95472"/>
    <w:rsid w:val="00C95A09"/>
    <w:rsid w:val="00C969CF"/>
    <w:rsid w:val="00C975CF"/>
    <w:rsid w:val="00CA28C2"/>
    <w:rsid w:val="00CA7B3A"/>
    <w:rsid w:val="00CB5B94"/>
    <w:rsid w:val="00CB6DC0"/>
    <w:rsid w:val="00CB78C0"/>
    <w:rsid w:val="00CC0B2A"/>
    <w:rsid w:val="00CD1963"/>
    <w:rsid w:val="00CD4071"/>
    <w:rsid w:val="00CD40DD"/>
    <w:rsid w:val="00CD6896"/>
    <w:rsid w:val="00CE233C"/>
    <w:rsid w:val="00CE2C3A"/>
    <w:rsid w:val="00CE3671"/>
    <w:rsid w:val="00D07046"/>
    <w:rsid w:val="00D10947"/>
    <w:rsid w:val="00D10B5A"/>
    <w:rsid w:val="00D123C5"/>
    <w:rsid w:val="00D230AF"/>
    <w:rsid w:val="00D24219"/>
    <w:rsid w:val="00D24F02"/>
    <w:rsid w:val="00D3319D"/>
    <w:rsid w:val="00D35B1B"/>
    <w:rsid w:val="00D36DD5"/>
    <w:rsid w:val="00D43488"/>
    <w:rsid w:val="00D50050"/>
    <w:rsid w:val="00D50EB9"/>
    <w:rsid w:val="00D51802"/>
    <w:rsid w:val="00D67A98"/>
    <w:rsid w:val="00D719E9"/>
    <w:rsid w:val="00D72DC9"/>
    <w:rsid w:val="00D766BA"/>
    <w:rsid w:val="00D77809"/>
    <w:rsid w:val="00D8065D"/>
    <w:rsid w:val="00D80745"/>
    <w:rsid w:val="00D81494"/>
    <w:rsid w:val="00D849F2"/>
    <w:rsid w:val="00D9070C"/>
    <w:rsid w:val="00D94CB0"/>
    <w:rsid w:val="00D94DF9"/>
    <w:rsid w:val="00D9587C"/>
    <w:rsid w:val="00DA1BD0"/>
    <w:rsid w:val="00DA2D2A"/>
    <w:rsid w:val="00DA3043"/>
    <w:rsid w:val="00DA5071"/>
    <w:rsid w:val="00DB085D"/>
    <w:rsid w:val="00DB0EE6"/>
    <w:rsid w:val="00DB6B9D"/>
    <w:rsid w:val="00DC00F7"/>
    <w:rsid w:val="00DC3C68"/>
    <w:rsid w:val="00DC4B78"/>
    <w:rsid w:val="00DD1CB0"/>
    <w:rsid w:val="00DD53A9"/>
    <w:rsid w:val="00DD7808"/>
    <w:rsid w:val="00DE027F"/>
    <w:rsid w:val="00DE4676"/>
    <w:rsid w:val="00DF43C4"/>
    <w:rsid w:val="00DF57ED"/>
    <w:rsid w:val="00E0320D"/>
    <w:rsid w:val="00E07E95"/>
    <w:rsid w:val="00E07ECC"/>
    <w:rsid w:val="00E1186A"/>
    <w:rsid w:val="00E121DF"/>
    <w:rsid w:val="00E2270D"/>
    <w:rsid w:val="00E25CAC"/>
    <w:rsid w:val="00E31EA4"/>
    <w:rsid w:val="00E376F7"/>
    <w:rsid w:val="00E4067D"/>
    <w:rsid w:val="00E41A62"/>
    <w:rsid w:val="00E44B3B"/>
    <w:rsid w:val="00E50C24"/>
    <w:rsid w:val="00E54F73"/>
    <w:rsid w:val="00E5589E"/>
    <w:rsid w:val="00E657D3"/>
    <w:rsid w:val="00E65AD9"/>
    <w:rsid w:val="00E66E7B"/>
    <w:rsid w:val="00E670E0"/>
    <w:rsid w:val="00EA19B0"/>
    <w:rsid w:val="00EA6482"/>
    <w:rsid w:val="00EB1AD7"/>
    <w:rsid w:val="00ED20F1"/>
    <w:rsid w:val="00EF1DC9"/>
    <w:rsid w:val="00EF77CA"/>
    <w:rsid w:val="00F20828"/>
    <w:rsid w:val="00F223D5"/>
    <w:rsid w:val="00F22C4A"/>
    <w:rsid w:val="00F34FC0"/>
    <w:rsid w:val="00F3596E"/>
    <w:rsid w:val="00F367CC"/>
    <w:rsid w:val="00F4660E"/>
    <w:rsid w:val="00F4707C"/>
    <w:rsid w:val="00F606FF"/>
    <w:rsid w:val="00F6471B"/>
    <w:rsid w:val="00F65515"/>
    <w:rsid w:val="00F75CB9"/>
    <w:rsid w:val="00F76BBF"/>
    <w:rsid w:val="00F86E48"/>
    <w:rsid w:val="00FA62D7"/>
    <w:rsid w:val="00FA775E"/>
    <w:rsid w:val="00FB2A56"/>
    <w:rsid w:val="00FB3223"/>
    <w:rsid w:val="00FB3D17"/>
    <w:rsid w:val="00FC31E7"/>
    <w:rsid w:val="00FC5F5F"/>
    <w:rsid w:val="00FC7628"/>
    <w:rsid w:val="00FD456D"/>
    <w:rsid w:val="00FD5300"/>
    <w:rsid w:val="00FD5641"/>
    <w:rsid w:val="00FD76CA"/>
    <w:rsid w:val="00FE1611"/>
    <w:rsid w:val="00FE4640"/>
    <w:rsid w:val="00FE5B89"/>
    <w:rsid w:val="00FE71F9"/>
    <w:rsid w:val="00FF3643"/>
    <w:rsid w:val="00FF44F8"/>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2C597"/>
  <w15:docId w15:val="{6EA9FF1F-45E7-4415-AF5A-DBC98B6C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764A3A"/>
    <w:pPr>
      <w:tabs>
        <w:tab w:val="center" w:pos="4680"/>
        <w:tab w:val="right" w:pos="9360"/>
      </w:tabs>
    </w:pPr>
  </w:style>
  <w:style w:type="character" w:customStyle="1" w:styleId="HeaderChar">
    <w:name w:val="Header Char"/>
    <w:basedOn w:val="DefaultParagraphFont"/>
    <w:link w:val="Header"/>
    <w:uiPriority w:val="99"/>
    <w:semiHidden/>
    <w:rsid w:val="00764A3A"/>
    <w:rPr>
      <w:sz w:val="24"/>
      <w:szCs w:val="24"/>
    </w:rPr>
  </w:style>
  <w:style w:type="paragraph" w:styleId="Footer">
    <w:name w:val="footer"/>
    <w:basedOn w:val="Normal"/>
    <w:link w:val="FooterChar"/>
    <w:uiPriority w:val="99"/>
    <w:unhideWhenUsed/>
    <w:rsid w:val="00764A3A"/>
    <w:pPr>
      <w:tabs>
        <w:tab w:val="center" w:pos="4680"/>
        <w:tab w:val="right" w:pos="9360"/>
      </w:tabs>
    </w:pPr>
  </w:style>
  <w:style w:type="character" w:customStyle="1" w:styleId="FooterChar">
    <w:name w:val="Footer Char"/>
    <w:basedOn w:val="DefaultParagraphFont"/>
    <w:link w:val="Footer"/>
    <w:uiPriority w:val="99"/>
    <w:rsid w:val="00764A3A"/>
    <w:rPr>
      <w:sz w:val="24"/>
      <w:szCs w:val="24"/>
    </w:rPr>
  </w:style>
  <w:style w:type="character" w:styleId="Hyperlink">
    <w:name w:val="Hyperlink"/>
    <w:basedOn w:val="DefaultParagraphFont"/>
    <w:uiPriority w:val="99"/>
    <w:unhideWhenUsed/>
    <w:rsid w:val="00764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2015-12-08T03:11:00Z</cp:lastPrinted>
  <dcterms:created xsi:type="dcterms:W3CDTF">2020-12-13T05:01:00Z</dcterms:created>
  <dcterms:modified xsi:type="dcterms:W3CDTF">2020-12-13T05:01:00Z</dcterms:modified>
</cp:coreProperties>
</file>