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5E92" w14:textId="4E21FE2A" w:rsidR="00A17F85" w:rsidRPr="00C02FE8" w:rsidRDefault="00B309E9" w:rsidP="00B309E9">
      <w:pPr>
        <w:rPr>
          <w:rFonts w:ascii="Arial" w:hAnsi="Arial" w:cs="Arial"/>
          <w:b/>
          <w:sz w:val="18"/>
          <w:szCs w:val="18"/>
        </w:rPr>
      </w:pPr>
      <w:r>
        <w:rPr>
          <w:rFonts w:ascii="Arial" w:hAnsi="Arial" w:cs="Arial"/>
          <w:b/>
          <w:sz w:val="18"/>
          <w:szCs w:val="18"/>
        </w:rPr>
        <w:t xml:space="preserve">           </w:t>
      </w:r>
      <w:r w:rsidR="00DB3BC7" w:rsidRPr="00C02FE8">
        <w:rPr>
          <w:rFonts w:ascii="Arial" w:hAnsi="Arial" w:cs="Arial"/>
          <w:b/>
          <w:sz w:val="18"/>
          <w:szCs w:val="18"/>
        </w:rPr>
        <w:t>22</w:t>
      </w:r>
      <w:r w:rsidR="00D32A65" w:rsidRPr="00C02FE8">
        <w:rPr>
          <w:rFonts w:ascii="Arial" w:hAnsi="Arial" w:cs="Arial"/>
          <w:b/>
          <w:sz w:val="18"/>
          <w:szCs w:val="18"/>
        </w:rPr>
        <w:t>. NOV</w:t>
      </w:r>
      <w:r w:rsidR="00675FE8" w:rsidRPr="00C02FE8">
        <w:rPr>
          <w:rFonts w:ascii="Arial" w:hAnsi="Arial" w:cs="Arial"/>
          <w:b/>
          <w:sz w:val="18"/>
          <w:szCs w:val="18"/>
        </w:rPr>
        <w:t>EM</w:t>
      </w:r>
      <w:r w:rsidR="00722926" w:rsidRPr="00C02FE8">
        <w:rPr>
          <w:rFonts w:ascii="Arial" w:hAnsi="Arial" w:cs="Arial"/>
          <w:b/>
          <w:sz w:val="18"/>
          <w:szCs w:val="18"/>
        </w:rPr>
        <w:t>BER</w:t>
      </w:r>
      <w:r w:rsidR="00DB3BC7" w:rsidRPr="00C02FE8">
        <w:rPr>
          <w:rFonts w:ascii="Arial" w:hAnsi="Arial" w:cs="Arial"/>
          <w:b/>
          <w:sz w:val="18"/>
          <w:szCs w:val="18"/>
        </w:rPr>
        <w:t>. 20</w:t>
      </w:r>
      <w:r>
        <w:rPr>
          <w:rFonts w:ascii="Arial" w:hAnsi="Arial" w:cs="Arial"/>
          <w:b/>
          <w:sz w:val="18"/>
          <w:szCs w:val="18"/>
        </w:rPr>
        <w:t>20</w:t>
      </w:r>
      <w:r w:rsidR="009E62EF" w:rsidRPr="00C02FE8">
        <w:rPr>
          <w:rFonts w:ascii="Arial" w:hAnsi="Arial" w:cs="Arial"/>
          <w:b/>
          <w:sz w:val="18"/>
          <w:szCs w:val="18"/>
        </w:rPr>
        <w:t xml:space="preserve">.                </w:t>
      </w:r>
      <w:r w:rsidR="00BC26C5" w:rsidRPr="00C02FE8">
        <w:rPr>
          <w:rFonts w:ascii="Arial" w:hAnsi="Arial" w:cs="Arial"/>
          <w:b/>
          <w:sz w:val="18"/>
          <w:szCs w:val="18"/>
        </w:rPr>
        <w:t>2</w:t>
      </w:r>
      <w:r>
        <w:rPr>
          <w:rFonts w:ascii="Arial" w:hAnsi="Arial" w:cs="Arial"/>
          <w:b/>
          <w:sz w:val="18"/>
          <w:szCs w:val="18"/>
        </w:rPr>
        <w:t>4</w:t>
      </w:r>
      <w:r w:rsidR="00BC26C5" w:rsidRPr="00C02FE8">
        <w:rPr>
          <w:rFonts w:ascii="Arial" w:hAnsi="Arial" w:cs="Arial"/>
          <w:b/>
          <w:sz w:val="18"/>
          <w:szCs w:val="18"/>
        </w:rPr>
        <w:t>-th</w:t>
      </w:r>
      <w:r w:rsidR="000A5FE9" w:rsidRPr="00C02FE8">
        <w:rPr>
          <w:rFonts w:ascii="Arial" w:hAnsi="Arial" w:cs="Arial"/>
          <w:b/>
          <w:sz w:val="18"/>
          <w:szCs w:val="18"/>
        </w:rPr>
        <w:t>. SUNDAY AFTER PENTECOST</w:t>
      </w:r>
      <w:r w:rsidR="00EE6B39" w:rsidRPr="00C02FE8">
        <w:rPr>
          <w:rFonts w:ascii="Arial" w:hAnsi="Arial" w:cs="Arial"/>
          <w:b/>
          <w:sz w:val="18"/>
          <w:szCs w:val="18"/>
        </w:rPr>
        <w:t xml:space="preserve">.   </w:t>
      </w:r>
      <w:r w:rsidR="009E62EF" w:rsidRPr="00C02FE8">
        <w:rPr>
          <w:rFonts w:ascii="Arial" w:hAnsi="Arial" w:cs="Arial"/>
          <w:b/>
          <w:sz w:val="18"/>
          <w:szCs w:val="18"/>
        </w:rPr>
        <w:t xml:space="preserve">             </w:t>
      </w:r>
      <w:r w:rsidR="00586341" w:rsidRPr="00C02FE8">
        <w:rPr>
          <w:rFonts w:ascii="Arial" w:hAnsi="Arial" w:cs="Arial"/>
          <w:b/>
          <w:sz w:val="18"/>
          <w:szCs w:val="18"/>
        </w:rPr>
        <w:t xml:space="preserve"> TONE</w:t>
      </w:r>
      <w:r w:rsidR="00BC26C5" w:rsidRPr="00C02FE8">
        <w:rPr>
          <w:rFonts w:ascii="Arial" w:hAnsi="Arial" w:cs="Arial"/>
          <w:b/>
          <w:sz w:val="18"/>
          <w:szCs w:val="18"/>
        </w:rPr>
        <w:t xml:space="preserve"> - </w:t>
      </w:r>
      <w:r>
        <w:rPr>
          <w:rFonts w:ascii="Arial" w:hAnsi="Arial" w:cs="Arial"/>
          <w:b/>
          <w:sz w:val="18"/>
          <w:szCs w:val="18"/>
        </w:rPr>
        <w:t>7</w:t>
      </w:r>
      <w:r w:rsidR="000A5FE9" w:rsidRPr="00C02FE8">
        <w:rPr>
          <w:rFonts w:ascii="Arial" w:hAnsi="Arial" w:cs="Arial"/>
          <w:b/>
          <w:sz w:val="18"/>
          <w:szCs w:val="18"/>
        </w:rPr>
        <w:t>.</w:t>
      </w:r>
      <w:r w:rsidR="000A5FE9" w:rsidRPr="00C02FE8">
        <w:rPr>
          <w:rFonts w:ascii="Arial" w:hAnsi="Arial" w:cs="Arial"/>
          <w:b/>
          <w:sz w:val="18"/>
          <w:szCs w:val="18"/>
        </w:rPr>
        <w:br/>
      </w:r>
      <w:r w:rsidR="00AA3D16" w:rsidRPr="00C02FE8">
        <w:rPr>
          <w:rFonts w:ascii="Arial" w:hAnsi="Arial" w:cs="Arial"/>
          <w:b/>
          <w:sz w:val="18"/>
          <w:szCs w:val="18"/>
        </w:rPr>
        <w:t xml:space="preserve">MARTYRS </w:t>
      </w:r>
      <w:proofErr w:type="spellStart"/>
      <w:r w:rsidR="00AA3D16" w:rsidRPr="00C02FE8">
        <w:rPr>
          <w:rFonts w:ascii="Arial" w:hAnsi="Arial" w:cs="Arial"/>
          <w:b/>
          <w:sz w:val="18"/>
          <w:szCs w:val="18"/>
        </w:rPr>
        <w:t>ONES</w:t>
      </w:r>
      <w:r w:rsidR="00C02FE8" w:rsidRPr="00C02FE8">
        <w:rPr>
          <w:rFonts w:ascii="Arial" w:hAnsi="Arial" w:cs="Arial"/>
          <w:b/>
          <w:sz w:val="18"/>
          <w:szCs w:val="18"/>
        </w:rPr>
        <w:t>i</w:t>
      </w:r>
      <w:r w:rsidR="00AA3D16" w:rsidRPr="00C02FE8">
        <w:rPr>
          <w:rFonts w:ascii="Arial" w:hAnsi="Arial" w:cs="Arial"/>
          <w:b/>
          <w:sz w:val="18"/>
          <w:szCs w:val="18"/>
        </w:rPr>
        <w:t>PHORUS</w:t>
      </w:r>
      <w:proofErr w:type="spellEnd"/>
      <w:r w:rsidR="00AA3D16" w:rsidRPr="00C02FE8">
        <w:rPr>
          <w:rFonts w:ascii="Arial" w:hAnsi="Arial" w:cs="Arial"/>
          <w:b/>
          <w:sz w:val="18"/>
          <w:szCs w:val="18"/>
        </w:rPr>
        <w:t xml:space="preserve"> AND PORPHYRIUS OF EPHESUS (284</w:t>
      </w:r>
      <w:r w:rsidR="00A17F85" w:rsidRPr="00C02FE8">
        <w:rPr>
          <w:rFonts w:ascii="Arial" w:hAnsi="Arial" w:cs="Arial"/>
          <w:b/>
          <w:sz w:val="18"/>
          <w:szCs w:val="18"/>
        </w:rPr>
        <w:t>).</w:t>
      </w:r>
      <w:r>
        <w:rPr>
          <w:rFonts w:ascii="Arial" w:hAnsi="Arial" w:cs="Arial"/>
          <w:b/>
          <w:sz w:val="18"/>
          <w:szCs w:val="18"/>
        </w:rPr>
        <w:t xml:space="preserve"> </w:t>
      </w:r>
      <w:r w:rsidR="00AA3D16" w:rsidRPr="00C02FE8">
        <w:rPr>
          <w:rFonts w:ascii="Arial" w:hAnsi="Arial" w:cs="Arial"/>
          <w:b/>
          <w:sz w:val="18"/>
          <w:szCs w:val="18"/>
        </w:rPr>
        <w:t>VENERABLE</w:t>
      </w:r>
      <w:r w:rsidR="007B08CA" w:rsidRPr="00C02FE8">
        <w:rPr>
          <w:rFonts w:ascii="Arial" w:hAnsi="Arial" w:cs="Arial"/>
          <w:b/>
          <w:sz w:val="18"/>
          <w:szCs w:val="18"/>
        </w:rPr>
        <w:t xml:space="preserve"> MATRONA, ABBES, OF CONSTANTINOPLE (c. 492)</w:t>
      </w:r>
      <w:r>
        <w:rPr>
          <w:rFonts w:ascii="Arial" w:hAnsi="Arial" w:cs="Arial"/>
          <w:b/>
          <w:sz w:val="18"/>
          <w:szCs w:val="18"/>
        </w:rPr>
        <w:t xml:space="preserve"> </w:t>
      </w:r>
      <w:r w:rsidR="00AA3D16" w:rsidRPr="00C02FE8">
        <w:rPr>
          <w:rFonts w:ascii="Arial" w:hAnsi="Arial" w:cs="Arial"/>
          <w:b/>
          <w:sz w:val="18"/>
          <w:szCs w:val="18"/>
        </w:rPr>
        <w:t xml:space="preserve">BEGINNING OF NATIVITY FAST </w:t>
      </w:r>
      <w:proofErr w:type="gramStart"/>
      <w:r w:rsidR="00AA3D16" w:rsidRPr="00C02FE8">
        <w:rPr>
          <w:rFonts w:ascii="Arial" w:hAnsi="Arial" w:cs="Arial"/>
          <w:b/>
          <w:sz w:val="18"/>
          <w:szCs w:val="18"/>
        </w:rPr>
        <w:t>( ADVENT</w:t>
      </w:r>
      <w:proofErr w:type="gramEnd"/>
      <w:r w:rsidR="00A17F85" w:rsidRPr="00C02FE8">
        <w:rPr>
          <w:rFonts w:ascii="Arial" w:hAnsi="Arial" w:cs="Arial"/>
          <w:b/>
          <w:sz w:val="18"/>
          <w:szCs w:val="18"/>
        </w:rPr>
        <w:t xml:space="preserve"> ) BEGINS NOVEMBER 28.</w:t>
      </w:r>
    </w:p>
    <w:p w14:paraId="1970E168"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6BCBF087" w14:textId="77777777" w:rsidR="00B309E9" w:rsidRPr="00B309E9" w:rsidRDefault="00B309E9" w:rsidP="00B309E9">
      <w:pPr>
        <w:rPr>
          <w:rFonts w:ascii="Arial" w:hAnsi="Arial" w:cs="Arial"/>
          <w:b/>
          <w:sz w:val="18"/>
          <w:szCs w:val="18"/>
          <w:u w:val="single"/>
        </w:rPr>
      </w:pPr>
      <w:r w:rsidRPr="00B309E9">
        <w:rPr>
          <w:rFonts w:ascii="Arial" w:hAnsi="Arial" w:cs="Arial"/>
          <w:b/>
          <w:sz w:val="18"/>
          <w:szCs w:val="18"/>
          <w:u w:val="single"/>
        </w:rPr>
        <w:t>TROPAR OF SUNDAY IN TONE-7.</w:t>
      </w:r>
    </w:p>
    <w:p w14:paraId="09D74F9A" w14:textId="77777777" w:rsidR="00B309E9" w:rsidRPr="00B309E9" w:rsidRDefault="00B309E9" w:rsidP="00B309E9">
      <w:pPr>
        <w:rPr>
          <w:rFonts w:ascii="Arial" w:hAnsi="Arial" w:cs="Arial"/>
          <w:sz w:val="22"/>
          <w:szCs w:val="22"/>
        </w:rPr>
      </w:pPr>
      <w:r w:rsidRPr="00B309E9">
        <w:rPr>
          <w:rFonts w:ascii="Arial" w:hAnsi="Arial" w:cs="Arial"/>
          <w:sz w:val="22"/>
          <w:szCs w:val="22"/>
        </w:rPr>
        <w:t xml:space="preserve">        You destroyed death by Your Cross. You opened paradise to the thief. You changed the Myrrh-Bearers weeping and commanded Your apostles to proclaim that You are risen, O Christ God, granting the world great mercy.</w:t>
      </w:r>
    </w:p>
    <w:p w14:paraId="10E6BF98" w14:textId="77777777" w:rsidR="00B309E9" w:rsidRPr="0024017E" w:rsidRDefault="00B309E9" w:rsidP="00B905BD">
      <w:pPr>
        <w:rPr>
          <w:rFonts w:ascii="Arial" w:hAnsi="Arial" w:cs="Arial"/>
          <w:b/>
          <w:sz w:val="16"/>
          <w:szCs w:val="16"/>
          <w:u w:val="single"/>
        </w:rPr>
      </w:pPr>
    </w:p>
    <w:p w14:paraId="44BB35A7" w14:textId="77777777" w:rsidR="00B905BD" w:rsidRPr="00C02FE8" w:rsidRDefault="008C45BF" w:rsidP="00B905BD">
      <w:pPr>
        <w:rPr>
          <w:rFonts w:ascii="Arial" w:hAnsi="Arial" w:cs="Arial"/>
          <w:sz w:val="22"/>
          <w:szCs w:val="22"/>
        </w:rPr>
      </w:pPr>
      <w:r w:rsidRPr="00C02FE8">
        <w:rPr>
          <w:rFonts w:ascii="Arial" w:hAnsi="Arial" w:cs="Arial"/>
          <w:b/>
          <w:sz w:val="18"/>
          <w:szCs w:val="18"/>
          <w:u w:val="single"/>
        </w:rPr>
        <w:t>TROPAR OF THE TEMPLE (ST. ELIA) IN TONE-4.</w:t>
      </w:r>
      <w:r w:rsidRPr="00C02FE8">
        <w:rPr>
          <w:rFonts w:ascii="Arial" w:hAnsi="Arial" w:cs="Arial"/>
          <w:sz w:val="18"/>
          <w:szCs w:val="18"/>
        </w:rPr>
        <w:br/>
      </w:r>
      <w:r w:rsidRPr="00C02FE8">
        <w:rPr>
          <w:rFonts w:ascii="Arial" w:hAnsi="Arial" w:cs="Arial"/>
          <w:sz w:val="22"/>
          <w:szCs w:val="22"/>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sidRPr="00C02FE8">
        <w:rPr>
          <w:rFonts w:ascii="Arial" w:hAnsi="Arial" w:cs="Arial"/>
          <w:sz w:val="22"/>
          <w:szCs w:val="22"/>
        </w:rPr>
        <w:t>honour</w:t>
      </w:r>
      <w:proofErr w:type="spellEnd"/>
      <w:r w:rsidRPr="00C02FE8">
        <w:rPr>
          <w:rFonts w:ascii="Arial" w:hAnsi="Arial" w:cs="Arial"/>
          <w:sz w:val="22"/>
          <w:szCs w:val="22"/>
        </w:rPr>
        <w:t xml:space="preserve"> him.</w:t>
      </w:r>
    </w:p>
    <w:p w14:paraId="5D061ACD" w14:textId="77777777" w:rsidR="00E361CD" w:rsidRPr="0024017E" w:rsidRDefault="00E361CD" w:rsidP="00B905BD">
      <w:pPr>
        <w:rPr>
          <w:rFonts w:ascii="Arial" w:hAnsi="Arial" w:cs="Arial"/>
          <w:b/>
          <w:sz w:val="16"/>
          <w:szCs w:val="16"/>
          <w:u w:val="single"/>
        </w:rPr>
      </w:pPr>
    </w:p>
    <w:p w14:paraId="4E3F056F" w14:textId="77777777" w:rsidR="009A3F30" w:rsidRPr="00C02FE8" w:rsidRDefault="001B3F58" w:rsidP="009A3F30">
      <w:pPr>
        <w:rPr>
          <w:rFonts w:ascii="Arial" w:hAnsi="Arial" w:cs="Arial"/>
          <w:b/>
          <w:sz w:val="18"/>
          <w:szCs w:val="18"/>
          <w:u w:val="single"/>
        </w:rPr>
      </w:pPr>
      <w:r w:rsidRPr="00C02FE8">
        <w:rPr>
          <w:rFonts w:ascii="Arial" w:hAnsi="Arial" w:cs="Arial"/>
          <w:b/>
          <w:sz w:val="18"/>
          <w:szCs w:val="18"/>
        </w:rPr>
        <w:t xml:space="preserve"> </w:t>
      </w:r>
      <w:r w:rsidR="009A3F30" w:rsidRPr="00C02FE8">
        <w:rPr>
          <w:rFonts w:ascii="Arial" w:hAnsi="Arial" w:cs="Arial"/>
          <w:b/>
          <w:sz w:val="18"/>
          <w:szCs w:val="18"/>
          <w:u w:val="single"/>
        </w:rPr>
        <w:t>TROPAR OF MARTYRS IN TONE-4.</w:t>
      </w:r>
    </w:p>
    <w:p w14:paraId="62C060CB" w14:textId="77777777" w:rsidR="009A3F30" w:rsidRPr="00C02FE8" w:rsidRDefault="009A3F30" w:rsidP="009A3F30">
      <w:pPr>
        <w:rPr>
          <w:rFonts w:ascii="Arial" w:hAnsi="Arial" w:cs="Arial"/>
          <w:sz w:val="22"/>
          <w:szCs w:val="22"/>
        </w:rPr>
      </w:pPr>
      <w:r w:rsidRPr="00C02FE8">
        <w:rPr>
          <w:rFonts w:ascii="Arial" w:hAnsi="Arial" w:cs="Arial"/>
          <w:sz w:val="22"/>
          <w:szCs w:val="22"/>
        </w:rPr>
        <w:t xml:space="preserve">        Your Martyrs, O Lord, did obtain through their sufferings, incorruptible crowns from You, our God; for, rejoicing in Your strength, they laid low their tormentors and did also beat off impotent affronts of the demons; at their intercessions save our souls.</w:t>
      </w:r>
    </w:p>
    <w:p w14:paraId="094E340D" w14:textId="77777777" w:rsidR="001B3F58" w:rsidRPr="0024017E" w:rsidRDefault="001B3F58" w:rsidP="00271E38">
      <w:pPr>
        <w:rPr>
          <w:rFonts w:ascii="Arial" w:hAnsi="Arial" w:cs="Arial"/>
          <w:sz w:val="16"/>
          <w:szCs w:val="16"/>
        </w:rPr>
      </w:pPr>
    </w:p>
    <w:p w14:paraId="182F8435" w14:textId="77777777" w:rsidR="009A3F30" w:rsidRPr="00C02FE8" w:rsidRDefault="009A3F30" w:rsidP="009A3F30">
      <w:pPr>
        <w:rPr>
          <w:rFonts w:ascii="Arial" w:hAnsi="Arial" w:cs="Arial"/>
          <w:sz w:val="22"/>
          <w:szCs w:val="22"/>
        </w:rPr>
      </w:pPr>
      <w:r w:rsidRPr="00C02FE8">
        <w:rPr>
          <w:rFonts w:ascii="Arial" w:hAnsi="Arial" w:cs="Arial"/>
          <w:b/>
          <w:sz w:val="18"/>
          <w:szCs w:val="18"/>
          <w:u w:val="single"/>
        </w:rPr>
        <w:t>TROPAR OF VENERABLE MATRONA IN TONE - 8.</w:t>
      </w:r>
      <w:r w:rsidRPr="00C02FE8">
        <w:rPr>
          <w:rFonts w:ascii="Arial" w:hAnsi="Arial" w:cs="Arial"/>
          <w:b/>
          <w:sz w:val="18"/>
          <w:szCs w:val="18"/>
          <w:u w:val="single"/>
        </w:rPr>
        <w:br/>
      </w:r>
      <w:r w:rsidRPr="00C02FE8">
        <w:rPr>
          <w:rFonts w:ascii="Arial" w:hAnsi="Arial" w:cs="Arial"/>
          <w:sz w:val="22"/>
          <w:szCs w:val="22"/>
        </w:rPr>
        <w:t xml:space="preserve">       In you, O Mother, was manifestly preserved what is in the image of God; for having taken up your Cross, you did follow Christ, and by your own example have taught that the flesh is to be despised as transient, but that particular care should be bestowed on the soul, as a thing immortal; wherefore together with the angels, your spirit also rejoices, O holy </w:t>
      </w:r>
      <w:proofErr w:type="spellStart"/>
      <w:r w:rsidRPr="00C02FE8">
        <w:rPr>
          <w:rFonts w:ascii="Arial" w:hAnsi="Arial" w:cs="Arial"/>
          <w:sz w:val="22"/>
          <w:szCs w:val="22"/>
        </w:rPr>
        <w:t>Matrona</w:t>
      </w:r>
      <w:proofErr w:type="spellEnd"/>
      <w:r w:rsidRPr="00C02FE8">
        <w:rPr>
          <w:rFonts w:ascii="Arial" w:hAnsi="Arial" w:cs="Arial"/>
          <w:sz w:val="22"/>
          <w:szCs w:val="22"/>
        </w:rPr>
        <w:t>.</w:t>
      </w:r>
    </w:p>
    <w:p w14:paraId="71EFA28B" w14:textId="77777777" w:rsidR="009A3F30" w:rsidRPr="0024017E" w:rsidRDefault="009A3F30" w:rsidP="00271E38">
      <w:pPr>
        <w:rPr>
          <w:rFonts w:ascii="Arial" w:hAnsi="Arial" w:cs="Arial"/>
          <w:sz w:val="16"/>
          <w:szCs w:val="16"/>
        </w:rPr>
      </w:pPr>
    </w:p>
    <w:p w14:paraId="2F08F252" w14:textId="77777777" w:rsidR="00B309E9" w:rsidRPr="00B309E9" w:rsidRDefault="00B309E9" w:rsidP="00B309E9">
      <w:pPr>
        <w:rPr>
          <w:rFonts w:ascii="Arial" w:hAnsi="Arial" w:cs="Arial"/>
          <w:sz w:val="22"/>
          <w:szCs w:val="22"/>
        </w:rPr>
      </w:pPr>
      <w:r w:rsidRPr="00B309E9">
        <w:rPr>
          <w:rFonts w:ascii="Arial" w:hAnsi="Arial" w:cs="Arial"/>
          <w:b/>
          <w:sz w:val="18"/>
          <w:szCs w:val="18"/>
          <w:u w:val="single"/>
        </w:rPr>
        <w:t>KONDAK OF SUNDAY IN TONE-7.</w:t>
      </w:r>
      <w:r w:rsidRPr="00B309E9">
        <w:rPr>
          <w:rFonts w:ascii="Arial" w:hAnsi="Arial" w:cs="Arial"/>
          <w:b/>
          <w:sz w:val="18"/>
          <w:szCs w:val="18"/>
          <w:u w:val="single"/>
        </w:rPr>
        <w:br/>
      </w:r>
      <w:r w:rsidRPr="00B309E9">
        <w:rPr>
          <w:rFonts w:ascii="Arial" w:hAnsi="Arial" w:cs="Arial"/>
          <w:sz w:val="22"/>
          <w:szCs w:val="22"/>
        </w:rPr>
        <w:t xml:space="preserve">        The dominion of death can no longer hold men captive, for Christ descended shattering and destroying its power. Hades is bound while the prophets rejoice in harmony. The </w:t>
      </w:r>
      <w:proofErr w:type="spellStart"/>
      <w:r w:rsidRPr="00B309E9">
        <w:rPr>
          <w:rFonts w:ascii="Arial" w:hAnsi="Arial" w:cs="Arial"/>
          <w:sz w:val="22"/>
          <w:szCs w:val="22"/>
        </w:rPr>
        <w:t>Saviour</w:t>
      </w:r>
      <w:proofErr w:type="spellEnd"/>
      <w:r w:rsidRPr="00B309E9">
        <w:rPr>
          <w:rFonts w:ascii="Arial" w:hAnsi="Arial" w:cs="Arial"/>
          <w:sz w:val="22"/>
          <w:szCs w:val="22"/>
        </w:rPr>
        <w:t xml:space="preserve"> has come to those who believe, saying; come forth you faithful, unto the resurrection.</w:t>
      </w:r>
    </w:p>
    <w:p w14:paraId="462A30F2" w14:textId="77777777" w:rsidR="00B309E9" w:rsidRPr="0024017E" w:rsidRDefault="00B309E9" w:rsidP="00B905BD">
      <w:pPr>
        <w:rPr>
          <w:rFonts w:ascii="Arial" w:hAnsi="Arial" w:cs="Arial"/>
          <w:b/>
          <w:sz w:val="16"/>
          <w:szCs w:val="16"/>
          <w:u w:val="single"/>
        </w:rPr>
      </w:pPr>
    </w:p>
    <w:p w14:paraId="155E39B0" w14:textId="77777777" w:rsidR="00DA7EBA" w:rsidRPr="00C02FE8" w:rsidRDefault="008C45BF" w:rsidP="002D1777">
      <w:pPr>
        <w:rPr>
          <w:rFonts w:ascii="Arial" w:hAnsi="Arial" w:cs="Arial"/>
          <w:sz w:val="22"/>
          <w:szCs w:val="22"/>
        </w:rPr>
      </w:pPr>
      <w:r w:rsidRPr="00C02FE8">
        <w:rPr>
          <w:rFonts w:ascii="Arial" w:hAnsi="Arial" w:cs="Arial"/>
          <w:b/>
          <w:sz w:val="18"/>
          <w:szCs w:val="18"/>
          <w:u w:val="single"/>
        </w:rPr>
        <w:t>KONDAK OF TEMPLE (ST. ELIA) IN TONE-2.</w:t>
      </w:r>
      <w:r w:rsidRPr="00C02FE8">
        <w:rPr>
          <w:rFonts w:ascii="Arial" w:hAnsi="Arial" w:cs="Arial"/>
          <w:b/>
          <w:sz w:val="18"/>
          <w:szCs w:val="18"/>
          <w:u w:val="single"/>
        </w:rPr>
        <w:br/>
      </w:r>
      <w:r w:rsidRPr="00C02FE8">
        <w:rPr>
          <w:rFonts w:ascii="Arial" w:hAnsi="Arial" w:cs="Arial"/>
          <w:sz w:val="22"/>
          <w:szCs w:val="22"/>
        </w:rPr>
        <w:t xml:space="preserve">        O greatly renowned Prophet Elias, who foresaw the great deeds of our God; you stopped the rains of heaven by your command. Intercede for us with the only Lover of mankind.</w:t>
      </w:r>
    </w:p>
    <w:p w14:paraId="5AD7DB98" w14:textId="77777777" w:rsidR="0011608D" w:rsidRPr="0024017E" w:rsidRDefault="0011608D" w:rsidP="0011608D">
      <w:pPr>
        <w:rPr>
          <w:rFonts w:ascii="Arial" w:hAnsi="Arial" w:cs="Arial"/>
          <w:sz w:val="16"/>
          <w:szCs w:val="16"/>
        </w:rPr>
      </w:pPr>
    </w:p>
    <w:p w14:paraId="26103B13" w14:textId="77777777" w:rsidR="00A43F2B" w:rsidRPr="00C02FE8" w:rsidRDefault="00DC1141" w:rsidP="00A43F2B">
      <w:pPr>
        <w:rPr>
          <w:rFonts w:ascii="Arial" w:hAnsi="Arial" w:cs="Arial"/>
          <w:b/>
          <w:sz w:val="18"/>
          <w:szCs w:val="18"/>
          <w:u w:val="single"/>
        </w:rPr>
      </w:pPr>
      <w:r w:rsidRPr="00C02FE8">
        <w:rPr>
          <w:rFonts w:ascii="Arial" w:hAnsi="Arial" w:cs="Arial"/>
          <w:b/>
          <w:sz w:val="18"/>
          <w:szCs w:val="18"/>
          <w:u w:val="single"/>
        </w:rPr>
        <w:t xml:space="preserve">KONDAK </w:t>
      </w:r>
      <w:r w:rsidR="00F87BF3" w:rsidRPr="00C02FE8">
        <w:rPr>
          <w:rFonts w:ascii="Arial" w:hAnsi="Arial" w:cs="Arial"/>
          <w:b/>
          <w:sz w:val="18"/>
          <w:szCs w:val="18"/>
          <w:u w:val="single"/>
        </w:rPr>
        <w:t>OF MARTYRS</w:t>
      </w:r>
      <w:r w:rsidR="00201AEC" w:rsidRPr="00C02FE8">
        <w:rPr>
          <w:rFonts w:ascii="Arial" w:hAnsi="Arial" w:cs="Arial"/>
          <w:b/>
          <w:sz w:val="18"/>
          <w:szCs w:val="18"/>
          <w:u w:val="single"/>
        </w:rPr>
        <w:t xml:space="preserve"> IN TONE-2</w:t>
      </w:r>
      <w:r w:rsidR="00B9312B" w:rsidRPr="00C02FE8">
        <w:rPr>
          <w:rFonts w:ascii="Arial" w:hAnsi="Arial" w:cs="Arial"/>
          <w:b/>
          <w:sz w:val="18"/>
          <w:szCs w:val="18"/>
          <w:u w:val="single"/>
        </w:rPr>
        <w:t>.</w:t>
      </w:r>
    </w:p>
    <w:p w14:paraId="57B70E1C" w14:textId="77777777" w:rsidR="00A43F2B" w:rsidRPr="00C02FE8" w:rsidRDefault="00A43F2B" w:rsidP="00A43F2B">
      <w:pPr>
        <w:rPr>
          <w:rFonts w:ascii="Arial" w:hAnsi="Arial" w:cs="Arial"/>
          <w:b/>
          <w:sz w:val="22"/>
          <w:szCs w:val="22"/>
          <w:u w:val="single"/>
        </w:rPr>
      </w:pPr>
      <w:r w:rsidRPr="00C02FE8">
        <w:rPr>
          <w:rFonts w:ascii="Arial" w:hAnsi="Arial" w:cs="Arial"/>
          <w:b/>
          <w:sz w:val="22"/>
          <w:szCs w:val="22"/>
        </w:rPr>
        <w:t xml:space="preserve">         </w:t>
      </w:r>
      <w:r w:rsidRPr="00C02FE8">
        <w:rPr>
          <w:rFonts w:ascii="Arial" w:hAnsi="Arial" w:cs="Arial"/>
          <w:sz w:val="22"/>
          <w:szCs w:val="22"/>
        </w:rPr>
        <w:t>O you</w:t>
      </w:r>
      <w:r w:rsidRPr="00C02FE8">
        <w:rPr>
          <w:rFonts w:ascii="Arial" w:hAnsi="Arial" w:cs="Arial"/>
          <w:b/>
          <w:sz w:val="22"/>
          <w:szCs w:val="22"/>
        </w:rPr>
        <w:t xml:space="preserve"> </w:t>
      </w:r>
      <w:r w:rsidRPr="00C02FE8">
        <w:rPr>
          <w:rFonts w:ascii="Arial" w:hAnsi="Arial" w:cs="Arial"/>
          <w:bCs/>
          <w:sz w:val="22"/>
          <w:szCs w:val="22"/>
        </w:rPr>
        <w:t xml:space="preserve">martyrs did </w:t>
      </w:r>
      <w:proofErr w:type="gramStart"/>
      <w:r w:rsidRPr="00C02FE8">
        <w:rPr>
          <w:rFonts w:ascii="Arial" w:hAnsi="Arial" w:cs="Arial"/>
          <w:bCs/>
          <w:sz w:val="22"/>
          <w:szCs w:val="22"/>
        </w:rPr>
        <w:t>suffer  mightily</w:t>
      </w:r>
      <w:proofErr w:type="gramEnd"/>
      <w:r w:rsidRPr="00C02FE8">
        <w:rPr>
          <w:rFonts w:ascii="Arial" w:hAnsi="Arial" w:cs="Arial"/>
          <w:bCs/>
          <w:sz w:val="22"/>
          <w:szCs w:val="22"/>
        </w:rPr>
        <w:t xml:space="preserve">, </w:t>
      </w:r>
      <w:r w:rsidR="00C02FE8" w:rsidRPr="00C02FE8">
        <w:rPr>
          <w:rFonts w:ascii="Arial" w:hAnsi="Arial" w:cs="Arial"/>
          <w:bCs/>
          <w:sz w:val="22"/>
          <w:szCs w:val="22"/>
        </w:rPr>
        <w:t xml:space="preserve">and did </w:t>
      </w:r>
      <w:r w:rsidRPr="00C02FE8">
        <w:rPr>
          <w:rFonts w:ascii="Arial" w:hAnsi="Arial" w:cs="Arial"/>
          <w:bCs/>
          <w:sz w:val="22"/>
          <w:szCs w:val="22"/>
        </w:rPr>
        <w:t xml:space="preserve">cast the arrogance of the enemy down to the ground,  </w:t>
      </w:r>
      <w:r w:rsidR="00C02FE8" w:rsidRPr="00C02FE8">
        <w:rPr>
          <w:rFonts w:ascii="Arial" w:hAnsi="Arial" w:cs="Arial"/>
          <w:bCs/>
          <w:sz w:val="22"/>
          <w:szCs w:val="22"/>
        </w:rPr>
        <w:t>you were</w:t>
      </w:r>
      <w:r w:rsidRPr="00C02FE8">
        <w:rPr>
          <w:rFonts w:ascii="Arial" w:hAnsi="Arial" w:cs="Arial"/>
          <w:bCs/>
          <w:sz w:val="22"/>
          <w:szCs w:val="22"/>
        </w:rPr>
        <w:t xml:space="preserve"> illumined by the grace of the uncreated Trinity, O glorious </w:t>
      </w:r>
      <w:proofErr w:type="spellStart"/>
      <w:r w:rsidRPr="00C02FE8">
        <w:rPr>
          <w:rFonts w:ascii="Arial" w:hAnsi="Arial" w:cs="Arial"/>
          <w:bCs/>
          <w:sz w:val="22"/>
          <w:szCs w:val="22"/>
        </w:rPr>
        <w:t>One</w:t>
      </w:r>
      <w:r w:rsidR="002E69A1">
        <w:rPr>
          <w:rFonts w:ascii="Arial" w:hAnsi="Arial" w:cs="Arial"/>
          <w:bCs/>
          <w:sz w:val="22"/>
          <w:szCs w:val="22"/>
        </w:rPr>
        <w:t>siphorus</w:t>
      </w:r>
      <w:proofErr w:type="spellEnd"/>
      <w:r w:rsidR="002E69A1">
        <w:rPr>
          <w:rFonts w:ascii="Arial" w:hAnsi="Arial" w:cs="Arial"/>
          <w:bCs/>
          <w:sz w:val="22"/>
          <w:szCs w:val="22"/>
        </w:rPr>
        <w:t xml:space="preserve"> and </w:t>
      </w:r>
      <w:proofErr w:type="spellStart"/>
      <w:r w:rsidR="002E69A1">
        <w:rPr>
          <w:rFonts w:ascii="Arial" w:hAnsi="Arial" w:cs="Arial"/>
          <w:bCs/>
          <w:sz w:val="22"/>
          <w:szCs w:val="22"/>
        </w:rPr>
        <w:t>Porphyrius</w:t>
      </w:r>
      <w:proofErr w:type="spellEnd"/>
      <w:r w:rsidR="002E69A1">
        <w:rPr>
          <w:rFonts w:ascii="Arial" w:hAnsi="Arial" w:cs="Arial"/>
          <w:bCs/>
          <w:sz w:val="22"/>
          <w:szCs w:val="22"/>
        </w:rPr>
        <w:t xml:space="preserve">. </w:t>
      </w:r>
      <w:proofErr w:type="gramStart"/>
      <w:r w:rsidR="002E69A1">
        <w:rPr>
          <w:rFonts w:ascii="Arial" w:hAnsi="Arial" w:cs="Arial"/>
          <w:bCs/>
          <w:sz w:val="22"/>
          <w:szCs w:val="22"/>
        </w:rPr>
        <w:t xml:space="preserve">Pray </w:t>
      </w:r>
      <w:r w:rsidRPr="00C02FE8">
        <w:rPr>
          <w:rFonts w:ascii="Arial" w:hAnsi="Arial" w:cs="Arial"/>
          <w:bCs/>
          <w:sz w:val="22"/>
          <w:szCs w:val="22"/>
        </w:rPr>
        <w:t xml:space="preserve"> unceasingly</w:t>
      </w:r>
      <w:proofErr w:type="gramEnd"/>
      <w:r w:rsidRPr="00C02FE8">
        <w:rPr>
          <w:rFonts w:ascii="Arial" w:hAnsi="Arial" w:cs="Arial"/>
          <w:bCs/>
          <w:sz w:val="22"/>
          <w:szCs w:val="22"/>
        </w:rPr>
        <w:t xml:space="preserve"> in behalf of us all.</w:t>
      </w:r>
    </w:p>
    <w:p w14:paraId="24A52995" w14:textId="77777777" w:rsidR="0024017E" w:rsidRPr="00B309E9" w:rsidRDefault="0024017E" w:rsidP="0024017E">
      <w:pPr>
        <w:rPr>
          <w:rFonts w:ascii="Arial" w:hAnsi="Arial" w:cs="Arial"/>
          <w:b/>
          <w:sz w:val="16"/>
          <w:szCs w:val="16"/>
          <w:u w:val="single"/>
        </w:rPr>
      </w:pPr>
    </w:p>
    <w:p w14:paraId="6F38F1B2" w14:textId="77777777" w:rsidR="0024017E" w:rsidRPr="00B905BD" w:rsidRDefault="0024017E" w:rsidP="0024017E">
      <w:pPr>
        <w:rPr>
          <w:rFonts w:ascii="Arial" w:hAnsi="Arial" w:cs="Arial"/>
        </w:rPr>
      </w:pPr>
      <w:r w:rsidRPr="00C02FE8">
        <w:rPr>
          <w:rFonts w:ascii="Arial" w:hAnsi="Arial" w:cs="Arial"/>
          <w:b/>
          <w:sz w:val="18"/>
          <w:szCs w:val="18"/>
          <w:u w:val="single"/>
        </w:rPr>
        <w:t>GLORY</w:t>
      </w:r>
      <w:r w:rsidRPr="00B905BD">
        <w:rPr>
          <w:rFonts w:ascii="Arial" w:hAnsi="Arial" w:cs="Arial"/>
        </w:rPr>
        <w:t xml:space="preserve"> </w:t>
      </w:r>
      <w:r w:rsidRPr="00C02FE8">
        <w:rPr>
          <w:rFonts w:ascii="Arial" w:hAnsi="Arial" w:cs="Arial"/>
          <w:sz w:val="22"/>
          <w:szCs w:val="22"/>
        </w:rPr>
        <w:t>to the Father and to the Son and to the Holy Spirit.</w:t>
      </w:r>
    </w:p>
    <w:p w14:paraId="769D3F2F" w14:textId="77777777" w:rsidR="00B9312B" w:rsidRPr="0024017E" w:rsidRDefault="00CC6E3E" w:rsidP="001B3F58">
      <w:pPr>
        <w:overflowPunct w:val="0"/>
        <w:autoSpaceDE w:val="0"/>
        <w:autoSpaceDN w:val="0"/>
        <w:adjustRightInd w:val="0"/>
        <w:rPr>
          <w:rFonts w:ascii="Arial" w:hAnsi="Arial" w:cs="Arial"/>
          <w:sz w:val="16"/>
          <w:szCs w:val="16"/>
        </w:rPr>
      </w:pPr>
      <w:r w:rsidRPr="0024017E">
        <w:rPr>
          <w:rFonts w:ascii="Arial" w:hAnsi="Arial" w:cs="Arial"/>
          <w:b/>
          <w:sz w:val="16"/>
          <w:szCs w:val="16"/>
        </w:rPr>
        <w:t xml:space="preserve">     </w:t>
      </w:r>
      <w:r w:rsidR="00F87BF3" w:rsidRPr="0024017E">
        <w:rPr>
          <w:rFonts w:ascii="Arial" w:hAnsi="Arial" w:cs="Arial"/>
          <w:sz w:val="16"/>
          <w:szCs w:val="16"/>
        </w:rPr>
        <w:t xml:space="preserve">  </w:t>
      </w:r>
      <w:r w:rsidRPr="0024017E">
        <w:rPr>
          <w:rFonts w:ascii="Arial" w:hAnsi="Arial" w:cs="Arial"/>
          <w:sz w:val="16"/>
          <w:szCs w:val="16"/>
        </w:rPr>
        <w:t>.</w:t>
      </w:r>
    </w:p>
    <w:p w14:paraId="098DE24B" w14:textId="77777777" w:rsidR="0024017E" w:rsidRDefault="0024017E" w:rsidP="00B905BD">
      <w:pPr>
        <w:rPr>
          <w:rFonts w:ascii="Arial" w:hAnsi="Arial" w:cs="Arial"/>
          <w:b/>
          <w:sz w:val="18"/>
          <w:szCs w:val="18"/>
          <w:u w:val="single"/>
        </w:rPr>
      </w:pPr>
      <w:proofErr w:type="gramStart"/>
      <w:r>
        <w:rPr>
          <w:rFonts w:ascii="Arial" w:hAnsi="Arial" w:cs="Arial"/>
          <w:b/>
          <w:sz w:val="18"/>
          <w:szCs w:val="18"/>
          <w:u w:val="single"/>
        </w:rPr>
        <w:t xml:space="preserve">KONDAK </w:t>
      </w:r>
      <w:r w:rsidRPr="00C02FE8">
        <w:rPr>
          <w:rFonts w:ascii="Arial" w:hAnsi="Arial" w:cs="Arial"/>
          <w:b/>
          <w:sz w:val="18"/>
          <w:szCs w:val="18"/>
          <w:u w:val="single"/>
        </w:rPr>
        <w:t xml:space="preserve"> </w:t>
      </w:r>
      <w:r>
        <w:rPr>
          <w:rFonts w:ascii="Arial" w:hAnsi="Arial" w:cs="Arial"/>
          <w:b/>
          <w:sz w:val="18"/>
          <w:szCs w:val="18"/>
          <w:u w:val="single"/>
        </w:rPr>
        <w:t>OF</w:t>
      </w:r>
      <w:proofErr w:type="gramEnd"/>
      <w:r>
        <w:rPr>
          <w:rFonts w:ascii="Arial" w:hAnsi="Arial" w:cs="Arial"/>
          <w:b/>
          <w:sz w:val="18"/>
          <w:szCs w:val="18"/>
          <w:u w:val="single"/>
        </w:rPr>
        <w:t xml:space="preserve"> VENERABLE MATRONA IN TONE - 2</w:t>
      </w:r>
      <w:r w:rsidRPr="00C02FE8">
        <w:rPr>
          <w:rFonts w:ascii="Arial" w:hAnsi="Arial" w:cs="Arial"/>
          <w:b/>
          <w:sz w:val="18"/>
          <w:szCs w:val="18"/>
          <w:u w:val="single"/>
        </w:rPr>
        <w:t>.</w:t>
      </w:r>
    </w:p>
    <w:p w14:paraId="232F003C" w14:textId="77777777" w:rsidR="0024017E" w:rsidRPr="00B309E9" w:rsidRDefault="0024017E" w:rsidP="00B905BD">
      <w:pPr>
        <w:rPr>
          <w:rFonts w:ascii="Arial" w:hAnsi="Arial" w:cs="Arial"/>
          <w:b/>
          <w:sz w:val="16"/>
          <w:szCs w:val="16"/>
          <w:u w:val="single"/>
        </w:rPr>
      </w:pPr>
      <w:r>
        <w:rPr>
          <w:rFonts w:ascii="Arial" w:hAnsi="Arial" w:cs="Arial"/>
          <w:sz w:val="22"/>
          <w:szCs w:val="22"/>
        </w:rPr>
        <w:t xml:space="preserve">        F</w:t>
      </w:r>
      <w:r w:rsidR="007F7D52">
        <w:rPr>
          <w:rFonts w:ascii="Arial" w:hAnsi="Arial" w:cs="Arial"/>
          <w:sz w:val="22"/>
          <w:szCs w:val="22"/>
        </w:rPr>
        <w:t>or love of the Lord</w:t>
      </w:r>
      <w:r>
        <w:rPr>
          <w:rFonts w:ascii="Arial" w:hAnsi="Arial" w:cs="Arial"/>
          <w:sz w:val="22"/>
          <w:szCs w:val="22"/>
        </w:rPr>
        <w:t xml:space="preserve">, O venerable </w:t>
      </w:r>
      <w:proofErr w:type="spellStart"/>
      <w:r>
        <w:rPr>
          <w:rFonts w:ascii="Arial" w:hAnsi="Arial" w:cs="Arial"/>
          <w:sz w:val="22"/>
          <w:szCs w:val="22"/>
        </w:rPr>
        <w:t>Matrona</w:t>
      </w:r>
      <w:proofErr w:type="spellEnd"/>
      <w:r>
        <w:rPr>
          <w:rFonts w:ascii="Arial" w:hAnsi="Arial" w:cs="Arial"/>
          <w:sz w:val="22"/>
          <w:szCs w:val="22"/>
        </w:rPr>
        <w:t xml:space="preserve">, </w:t>
      </w:r>
      <w:r w:rsidR="007F7D52">
        <w:rPr>
          <w:rFonts w:ascii="Arial" w:hAnsi="Arial" w:cs="Arial"/>
          <w:sz w:val="22"/>
          <w:szCs w:val="22"/>
        </w:rPr>
        <w:t xml:space="preserve">you did ignore your desire for rest, illumining your spirit with fasting. You did </w:t>
      </w:r>
      <w:proofErr w:type="gramStart"/>
      <w:r w:rsidR="007F7D52">
        <w:rPr>
          <w:rFonts w:ascii="Arial" w:hAnsi="Arial" w:cs="Arial"/>
          <w:sz w:val="22"/>
          <w:szCs w:val="22"/>
        </w:rPr>
        <w:t xml:space="preserve">defeat </w:t>
      </w:r>
      <w:r w:rsidR="008666E9">
        <w:rPr>
          <w:rFonts w:ascii="Arial" w:hAnsi="Arial" w:cs="Arial"/>
          <w:sz w:val="22"/>
          <w:szCs w:val="22"/>
        </w:rPr>
        <w:t xml:space="preserve"> the</w:t>
      </w:r>
      <w:proofErr w:type="gramEnd"/>
      <w:r w:rsidR="008666E9">
        <w:rPr>
          <w:rFonts w:ascii="Arial" w:hAnsi="Arial" w:cs="Arial"/>
          <w:sz w:val="22"/>
          <w:szCs w:val="22"/>
        </w:rPr>
        <w:t xml:space="preserve"> arrogance of the adversaries</w:t>
      </w:r>
      <w:r w:rsidR="007F7D52" w:rsidRPr="007F7D52">
        <w:rPr>
          <w:rFonts w:ascii="Arial" w:hAnsi="Arial" w:cs="Arial"/>
          <w:sz w:val="22"/>
          <w:szCs w:val="22"/>
        </w:rPr>
        <w:t xml:space="preserve"> </w:t>
      </w:r>
      <w:r w:rsidR="007F7D52">
        <w:rPr>
          <w:rFonts w:ascii="Arial" w:hAnsi="Arial" w:cs="Arial"/>
          <w:sz w:val="22"/>
          <w:szCs w:val="22"/>
        </w:rPr>
        <w:t xml:space="preserve">by your prayers, you did overcome </w:t>
      </w:r>
      <w:r w:rsidR="008666E9">
        <w:rPr>
          <w:rFonts w:ascii="Arial" w:hAnsi="Arial" w:cs="Arial"/>
          <w:sz w:val="22"/>
          <w:szCs w:val="22"/>
        </w:rPr>
        <w:t xml:space="preserve"> the wild beasts.</w:t>
      </w:r>
      <w:r w:rsidRPr="00C02FE8">
        <w:rPr>
          <w:rFonts w:ascii="Arial" w:hAnsi="Arial" w:cs="Arial"/>
          <w:b/>
          <w:sz w:val="18"/>
          <w:szCs w:val="18"/>
          <w:u w:val="single"/>
        </w:rPr>
        <w:br/>
      </w:r>
    </w:p>
    <w:p w14:paraId="5D28BEFC" w14:textId="77777777" w:rsidR="00B905BD" w:rsidRDefault="00B905BD" w:rsidP="00B905BD">
      <w:pPr>
        <w:rPr>
          <w:rFonts w:ascii="Arial" w:hAnsi="Arial" w:cs="Arial"/>
        </w:rPr>
      </w:pPr>
      <w:r w:rsidRPr="00C02FE8">
        <w:rPr>
          <w:rFonts w:ascii="Arial" w:hAnsi="Arial" w:cs="Arial"/>
          <w:b/>
          <w:sz w:val="18"/>
          <w:szCs w:val="18"/>
          <w:u w:val="single"/>
        </w:rPr>
        <w:t>NOW AND FOREVER</w:t>
      </w:r>
      <w:r>
        <w:rPr>
          <w:rFonts w:ascii="Arial" w:hAnsi="Arial" w:cs="Arial"/>
        </w:rPr>
        <w:t xml:space="preserve"> </w:t>
      </w:r>
      <w:r w:rsidRPr="001739C9">
        <w:rPr>
          <w:rFonts w:ascii="Arial" w:hAnsi="Arial" w:cs="Arial"/>
          <w:sz w:val="22"/>
          <w:szCs w:val="22"/>
        </w:rPr>
        <w:t>and to the ages of ages. Amen.</w:t>
      </w:r>
    </w:p>
    <w:p w14:paraId="7F33A46E" w14:textId="77777777" w:rsidR="00DD687B" w:rsidRPr="0024017E" w:rsidRDefault="00DD687B" w:rsidP="002D1777">
      <w:pPr>
        <w:rPr>
          <w:rFonts w:ascii="Arial" w:hAnsi="Arial" w:cs="Arial"/>
          <w:b/>
          <w:sz w:val="16"/>
          <w:szCs w:val="16"/>
          <w:u w:val="single"/>
        </w:rPr>
      </w:pPr>
    </w:p>
    <w:p w14:paraId="15665E39" w14:textId="77777777" w:rsidR="00B309E9" w:rsidRDefault="003C19A0" w:rsidP="005059E9">
      <w:pPr>
        <w:rPr>
          <w:rFonts w:ascii="Arial" w:hAnsi="Arial" w:cs="Arial"/>
          <w:sz w:val="18"/>
          <w:szCs w:val="18"/>
        </w:rPr>
      </w:pPr>
      <w:proofErr w:type="gramStart"/>
      <w:r w:rsidRPr="001739C9">
        <w:rPr>
          <w:rFonts w:ascii="Arial" w:hAnsi="Arial" w:cs="Arial"/>
          <w:b/>
          <w:sz w:val="18"/>
          <w:szCs w:val="18"/>
          <w:u w:val="single"/>
        </w:rPr>
        <w:t>THEOTOKION  IN</w:t>
      </w:r>
      <w:proofErr w:type="gramEnd"/>
      <w:r w:rsidRPr="001739C9">
        <w:rPr>
          <w:rFonts w:ascii="Arial" w:hAnsi="Arial" w:cs="Arial"/>
          <w:b/>
          <w:sz w:val="18"/>
          <w:szCs w:val="18"/>
          <w:u w:val="single"/>
        </w:rPr>
        <w:t xml:space="preserve"> TONE – 6.</w:t>
      </w:r>
    </w:p>
    <w:p w14:paraId="32B6B713" w14:textId="729D3E27" w:rsidR="003C19A0" w:rsidRPr="00B309E9" w:rsidRDefault="003C19A0" w:rsidP="005059E9">
      <w:pPr>
        <w:rPr>
          <w:rFonts w:ascii="Arial" w:hAnsi="Arial" w:cs="Arial"/>
          <w:sz w:val="18"/>
          <w:szCs w:val="18"/>
        </w:rPr>
      </w:pPr>
      <w:r w:rsidRPr="001739C9">
        <w:rPr>
          <w:rFonts w:ascii="Arial" w:hAnsi="Arial" w:cs="Arial"/>
          <w:sz w:val="22"/>
          <w:szCs w:val="22"/>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1739C9">
        <w:rPr>
          <w:rFonts w:ascii="Arial" w:hAnsi="Arial" w:cs="Arial"/>
          <w:sz w:val="22"/>
          <w:szCs w:val="22"/>
        </w:rPr>
        <w:t>honour</w:t>
      </w:r>
      <w:proofErr w:type="spellEnd"/>
      <w:r w:rsidRPr="001739C9">
        <w:rPr>
          <w:rFonts w:ascii="Arial" w:hAnsi="Arial" w:cs="Arial"/>
          <w:sz w:val="22"/>
          <w:szCs w:val="22"/>
        </w:rPr>
        <w:t xml:space="preserve"> You.</w:t>
      </w:r>
    </w:p>
    <w:p w14:paraId="269A2773"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204EFE3D" w14:textId="77777777" w:rsidR="001739C9" w:rsidRPr="003216E6" w:rsidRDefault="001739C9" w:rsidP="001739C9">
      <w:pPr>
        <w:rPr>
          <w:rFonts w:ascii="Arial" w:hAnsi="Arial" w:cs="Arial"/>
          <w:sz w:val="20"/>
          <w:szCs w:val="20"/>
        </w:rPr>
      </w:pPr>
      <w:r w:rsidRPr="003216E6">
        <w:rPr>
          <w:rFonts w:ascii="Arial" w:hAnsi="Arial" w:cs="Arial"/>
          <w:b/>
          <w:sz w:val="20"/>
          <w:szCs w:val="20"/>
          <w:u w:val="single"/>
        </w:rPr>
        <w:lastRenderedPageBreak/>
        <w:t>COMMUNION VERSE:</w:t>
      </w:r>
      <w:r w:rsidRPr="003216E6">
        <w:rPr>
          <w:rFonts w:ascii="Arial" w:hAnsi="Arial" w:cs="Arial"/>
          <w:sz w:val="20"/>
          <w:szCs w:val="20"/>
        </w:rPr>
        <w:t xml:space="preserve">  </w:t>
      </w:r>
    </w:p>
    <w:p w14:paraId="117C3F49" w14:textId="77777777" w:rsidR="001739C9" w:rsidRDefault="001739C9" w:rsidP="001739C9">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669484D2" w14:textId="77777777" w:rsidR="001739C9" w:rsidRDefault="001739C9" w:rsidP="001739C9">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6AB85A0F" w14:textId="77777777" w:rsidR="001739C9" w:rsidRDefault="001739C9" w:rsidP="002B7441">
      <w:pPr>
        <w:tabs>
          <w:tab w:val="left" w:pos="1360"/>
        </w:tabs>
        <w:rPr>
          <w:rFonts w:ascii="Arial" w:hAnsi="Arial" w:cs="Arial"/>
          <w:b/>
          <w:sz w:val="20"/>
          <w:szCs w:val="20"/>
          <w:u w:val="single"/>
        </w:rPr>
      </w:pPr>
    </w:p>
    <w:p w14:paraId="3D63CF43" w14:textId="302D3D71"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9B1CC4">
        <w:rPr>
          <w:rFonts w:ascii="Arial" w:hAnsi="Arial" w:cs="Arial"/>
        </w:rPr>
        <w:t xml:space="preserve">   </w:t>
      </w:r>
      <w:r w:rsidR="00CB10EB">
        <w:rPr>
          <w:rFonts w:ascii="Arial" w:hAnsi="Arial" w:cs="Arial"/>
        </w:rPr>
        <w:t xml:space="preserve">     Mark</w:t>
      </w:r>
      <w:r w:rsidR="00317A42">
        <w:rPr>
          <w:rFonts w:ascii="Arial" w:hAnsi="Arial" w:cs="Arial"/>
        </w:rPr>
        <w:t xml:space="preserve">:      </w:t>
      </w:r>
      <w:r w:rsidR="00911DD1">
        <w:rPr>
          <w:rFonts w:ascii="Arial" w:hAnsi="Arial" w:cs="Arial"/>
        </w:rPr>
        <w:t>2</w:t>
      </w:r>
      <w:r w:rsidR="00BB45C5">
        <w:rPr>
          <w:rFonts w:ascii="Arial" w:hAnsi="Arial" w:cs="Arial"/>
        </w:rPr>
        <w:t xml:space="preserve">.  </w:t>
      </w:r>
      <w:r w:rsidR="00F73913">
        <w:rPr>
          <w:rFonts w:ascii="Arial" w:hAnsi="Arial" w:cs="Arial"/>
        </w:rPr>
        <w:t xml:space="preserve">        </w:t>
      </w:r>
      <w:r w:rsidR="00CB10EB">
        <w:rPr>
          <w:rFonts w:ascii="Arial" w:hAnsi="Arial" w:cs="Arial"/>
        </w:rPr>
        <w:t xml:space="preserve">   </w:t>
      </w:r>
      <w:r w:rsidR="00F73913">
        <w:rPr>
          <w:rFonts w:ascii="Arial" w:hAnsi="Arial" w:cs="Arial"/>
        </w:rPr>
        <w:t xml:space="preserve"> </w:t>
      </w:r>
      <w:r w:rsidR="00301888">
        <w:rPr>
          <w:rFonts w:ascii="Arial" w:hAnsi="Arial" w:cs="Arial"/>
        </w:rPr>
        <w:t>Read</w:t>
      </w:r>
      <w:r w:rsidR="009B1CC4">
        <w:rPr>
          <w:rFonts w:ascii="Arial" w:hAnsi="Arial" w:cs="Arial"/>
        </w:rPr>
        <w:t xml:space="preserve">ing      </w:t>
      </w:r>
      <w:r w:rsidR="00CB10EB">
        <w:rPr>
          <w:rFonts w:ascii="Arial" w:hAnsi="Arial" w:cs="Arial"/>
        </w:rPr>
        <w:t xml:space="preserve">  </w:t>
      </w:r>
      <w:r w:rsidR="009B1CC4">
        <w:rPr>
          <w:rFonts w:ascii="Arial" w:hAnsi="Arial" w:cs="Arial"/>
        </w:rPr>
        <w:t>7</w:t>
      </w:r>
      <w:r w:rsidR="00911DD1">
        <w:rPr>
          <w:rFonts w:ascii="Arial" w:hAnsi="Arial" w:cs="Arial"/>
        </w:rPr>
        <w:t>0</w:t>
      </w:r>
      <w:r w:rsidR="00CB10EB">
        <w:rPr>
          <w:rFonts w:ascii="Arial" w:hAnsi="Arial" w:cs="Arial"/>
        </w:rPr>
        <w:t>.      Mk</w:t>
      </w:r>
      <w:r>
        <w:rPr>
          <w:rFonts w:ascii="Arial" w:hAnsi="Arial" w:cs="Arial"/>
        </w:rPr>
        <w:t>.</w:t>
      </w:r>
      <w:r w:rsidR="00AB17ED">
        <w:rPr>
          <w:rFonts w:ascii="Arial" w:hAnsi="Arial" w:cs="Arial"/>
        </w:rPr>
        <w:t xml:space="preserve">     </w:t>
      </w:r>
      <w:r w:rsidR="004219EF">
        <w:rPr>
          <w:rFonts w:ascii="Arial" w:hAnsi="Arial" w:cs="Arial"/>
        </w:rPr>
        <w:t xml:space="preserve">  </w:t>
      </w:r>
      <w:proofErr w:type="gramStart"/>
      <w:r w:rsidR="00CB10EB">
        <w:rPr>
          <w:rFonts w:ascii="Arial" w:hAnsi="Arial" w:cs="Arial"/>
        </w:rPr>
        <w:t>16</w:t>
      </w:r>
      <w:r w:rsidR="00EE38A4">
        <w:rPr>
          <w:rFonts w:ascii="Arial" w:hAnsi="Arial" w:cs="Arial"/>
        </w:rPr>
        <w:t xml:space="preserve"> :</w:t>
      </w:r>
      <w:proofErr w:type="gramEnd"/>
      <w:r w:rsidR="00EE38A4">
        <w:rPr>
          <w:rFonts w:ascii="Arial" w:hAnsi="Arial" w:cs="Arial"/>
        </w:rPr>
        <w:t xml:space="preserve"> </w:t>
      </w:r>
      <w:r w:rsidR="00CB10EB">
        <w:rPr>
          <w:rFonts w:ascii="Arial" w:hAnsi="Arial" w:cs="Arial"/>
        </w:rPr>
        <w:t xml:space="preserve">   </w:t>
      </w:r>
      <w:r w:rsidR="00911DD1">
        <w:rPr>
          <w:rFonts w:ascii="Arial" w:hAnsi="Arial" w:cs="Arial"/>
        </w:rPr>
        <w:t>1</w:t>
      </w:r>
      <w:r w:rsidR="00E9112A">
        <w:rPr>
          <w:rFonts w:ascii="Arial" w:hAnsi="Arial" w:cs="Arial"/>
        </w:rPr>
        <w:t xml:space="preserve"> - </w:t>
      </w:r>
      <w:r w:rsidR="00911DD1">
        <w:rPr>
          <w:rFonts w:ascii="Arial" w:hAnsi="Arial" w:cs="Arial"/>
        </w:rPr>
        <w:t xml:space="preserve"> 8</w:t>
      </w:r>
      <w:r>
        <w:rPr>
          <w:rFonts w:ascii="Arial" w:hAnsi="Arial" w:cs="Arial"/>
        </w:rPr>
        <w:t>.</w:t>
      </w:r>
    </w:p>
    <w:p w14:paraId="391300B3" w14:textId="77777777" w:rsidR="002B7441" w:rsidRPr="004A699E" w:rsidRDefault="002B7441" w:rsidP="002B7441">
      <w:pPr>
        <w:rPr>
          <w:rFonts w:ascii="Arial" w:hAnsi="Arial" w:cs="Arial"/>
          <w:sz w:val="16"/>
          <w:szCs w:val="16"/>
        </w:rPr>
      </w:pPr>
    </w:p>
    <w:p w14:paraId="290EB82F" w14:textId="00CA18D4" w:rsidR="002B7441" w:rsidRDefault="002B7441" w:rsidP="002B7441">
      <w:pPr>
        <w:tabs>
          <w:tab w:val="left" w:pos="1470"/>
        </w:tabs>
        <w:rPr>
          <w:rFonts w:ascii="Arial" w:hAnsi="Arial" w:cs="Arial"/>
        </w:rPr>
      </w:pPr>
      <w:r>
        <w:rPr>
          <w:rFonts w:ascii="Arial" w:hAnsi="Arial" w:cs="Arial"/>
          <w:b/>
          <w:sz w:val="20"/>
          <w:szCs w:val="20"/>
          <w:u w:val="single"/>
        </w:rPr>
        <w:t>EPISTLE:</w:t>
      </w:r>
      <w:r w:rsidR="00E9112A">
        <w:rPr>
          <w:rFonts w:ascii="Arial" w:hAnsi="Arial" w:cs="Arial"/>
        </w:rPr>
        <w:t xml:space="preserve">       Ephes</w:t>
      </w:r>
      <w:r w:rsidR="006C4A3D">
        <w:rPr>
          <w:rFonts w:ascii="Arial" w:hAnsi="Arial" w:cs="Arial"/>
        </w:rPr>
        <w:t>i</w:t>
      </w:r>
      <w:r w:rsidR="00BE33F2">
        <w:rPr>
          <w:rFonts w:ascii="Arial" w:hAnsi="Arial" w:cs="Arial"/>
        </w:rPr>
        <w:t>ans</w:t>
      </w:r>
      <w:r w:rsidR="00301888">
        <w:rPr>
          <w:rFonts w:ascii="Arial" w:hAnsi="Arial" w:cs="Arial"/>
        </w:rPr>
        <w:t xml:space="preserve">.      </w:t>
      </w:r>
      <w:r w:rsidR="00BE33F2">
        <w:rPr>
          <w:rFonts w:ascii="Arial" w:hAnsi="Arial" w:cs="Arial"/>
        </w:rPr>
        <w:t xml:space="preserve"> </w:t>
      </w:r>
      <w:r w:rsidR="006C4A3D">
        <w:rPr>
          <w:rFonts w:ascii="Arial" w:hAnsi="Arial" w:cs="Arial"/>
        </w:rPr>
        <w:t xml:space="preserve">   </w:t>
      </w:r>
      <w:r w:rsidR="00CB10EB">
        <w:rPr>
          <w:rFonts w:ascii="Arial" w:hAnsi="Arial" w:cs="Arial"/>
        </w:rPr>
        <w:t xml:space="preserve">   </w:t>
      </w:r>
      <w:r w:rsidR="00E9112A">
        <w:rPr>
          <w:rFonts w:ascii="Arial" w:hAnsi="Arial" w:cs="Arial"/>
        </w:rPr>
        <w:t xml:space="preserve"> </w:t>
      </w:r>
      <w:r w:rsidR="005C3BFE">
        <w:rPr>
          <w:rFonts w:ascii="Arial" w:hAnsi="Arial" w:cs="Arial"/>
        </w:rPr>
        <w:t xml:space="preserve">Reading </w:t>
      </w:r>
      <w:r w:rsidR="00CB10EB">
        <w:rPr>
          <w:rFonts w:ascii="Arial" w:hAnsi="Arial" w:cs="Arial"/>
        </w:rPr>
        <w:t xml:space="preserve">     22</w:t>
      </w:r>
      <w:r w:rsidR="00911DD1">
        <w:rPr>
          <w:rFonts w:ascii="Arial" w:hAnsi="Arial" w:cs="Arial"/>
        </w:rPr>
        <w:t>1</w:t>
      </w:r>
      <w:r w:rsidR="00CB10EB">
        <w:rPr>
          <w:rFonts w:ascii="Arial" w:hAnsi="Arial" w:cs="Arial"/>
        </w:rPr>
        <w:t xml:space="preserve">.      Eph.        </w:t>
      </w:r>
      <w:proofErr w:type="gramStart"/>
      <w:r w:rsidR="00911DD1">
        <w:rPr>
          <w:rFonts w:ascii="Arial" w:hAnsi="Arial" w:cs="Arial"/>
        </w:rPr>
        <w:t>2</w:t>
      </w:r>
      <w:r w:rsidR="00E9112A">
        <w:rPr>
          <w:rFonts w:ascii="Arial" w:hAnsi="Arial" w:cs="Arial"/>
        </w:rPr>
        <w:t xml:space="preserve"> :</w:t>
      </w:r>
      <w:proofErr w:type="gramEnd"/>
      <w:r w:rsidR="00E9112A">
        <w:rPr>
          <w:rFonts w:ascii="Arial" w:hAnsi="Arial" w:cs="Arial"/>
        </w:rPr>
        <w:t xml:space="preserve"> </w:t>
      </w:r>
      <w:r w:rsidR="00CB10EB">
        <w:rPr>
          <w:rFonts w:ascii="Arial" w:hAnsi="Arial" w:cs="Arial"/>
        </w:rPr>
        <w:t xml:space="preserve"> 1</w:t>
      </w:r>
      <w:r w:rsidR="00911DD1">
        <w:rPr>
          <w:rFonts w:ascii="Arial" w:hAnsi="Arial" w:cs="Arial"/>
        </w:rPr>
        <w:t>4</w:t>
      </w:r>
      <w:r w:rsidR="00CB10EB">
        <w:rPr>
          <w:rFonts w:ascii="Arial" w:hAnsi="Arial" w:cs="Arial"/>
        </w:rPr>
        <w:t xml:space="preserve"> - </w:t>
      </w:r>
      <w:r w:rsidR="0063284F">
        <w:rPr>
          <w:rFonts w:ascii="Arial" w:hAnsi="Arial" w:cs="Arial"/>
        </w:rPr>
        <w:t xml:space="preserve"> </w:t>
      </w:r>
      <w:r w:rsidR="00911DD1">
        <w:rPr>
          <w:rFonts w:ascii="Arial" w:hAnsi="Arial" w:cs="Arial"/>
        </w:rPr>
        <w:t>22</w:t>
      </w:r>
      <w:r>
        <w:rPr>
          <w:rFonts w:ascii="Arial" w:hAnsi="Arial" w:cs="Arial"/>
        </w:rPr>
        <w:t>.</w:t>
      </w:r>
    </w:p>
    <w:p w14:paraId="34BC9ECB" w14:textId="77777777" w:rsidR="001739C9" w:rsidRPr="004A699E" w:rsidRDefault="001739C9" w:rsidP="002B7441">
      <w:pPr>
        <w:rPr>
          <w:rFonts w:ascii="Arial" w:hAnsi="Arial" w:cs="Arial"/>
          <w:sz w:val="16"/>
          <w:szCs w:val="16"/>
        </w:rPr>
      </w:pPr>
    </w:p>
    <w:p w14:paraId="4324A2AB"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6C4A3D">
        <w:rPr>
          <w:rFonts w:ascii="Arial" w:hAnsi="Arial" w:cs="Arial"/>
        </w:rPr>
        <w:t xml:space="preserve"> Luke</w:t>
      </w:r>
      <w:r w:rsidR="00AB17ED">
        <w:rPr>
          <w:rFonts w:ascii="Arial" w:hAnsi="Arial" w:cs="Arial"/>
        </w:rPr>
        <w:t xml:space="preserve">.       </w:t>
      </w:r>
      <w:r w:rsidR="004219EF">
        <w:rPr>
          <w:rFonts w:ascii="Arial" w:hAnsi="Arial" w:cs="Arial"/>
        </w:rPr>
        <w:t xml:space="preserve">       </w:t>
      </w:r>
      <w:r w:rsidR="006D18D4">
        <w:rPr>
          <w:rFonts w:ascii="Arial" w:hAnsi="Arial" w:cs="Arial"/>
        </w:rPr>
        <w:t xml:space="preserve">         </w:t>
      </w:r>
      <w:r w:rsidR="001739C9">
        <w:rPr>
          <w:rFonts w:ascii="Arial" w:hAnsi="Arial" w:cs="Arial"/>
        </w:rPr>
        <w:t>Reading        39</w:t>
      </w:r>
      <w:r w:rsidR="006C4A3D">
        <w:rPr>
          <w:rFonts w:ascii="Arial" w:hAnsi="Arial" w:cs="Arial"/>
        </w:rPr>
        <w:t xml:space="preserve">.      Lk.        </w:t>
      </w:r>
      <w:r w:rsidR="001739C9">
        <w:rPr>
          <w:rFonts w:ascii="Arial" w:hAnsi="Arial" w:cs="Arial"/>
        </w:rPr>
        <w:t xml:space="preserve">  </w:t>
      </w:r>
      <w:proofErr w:type="gramStart"/>
      <w:r w:rsidR="001739C9">
        <w:rPr>
          <w:rFonts w:ascii="Arial" w:hAnsi="Arial" w:cs="Arial"/>
        </w:rPr>
        <w:t>8</w:t>
      </w:r>
      <w:r w:rsidR="0063284F">
        <w:rPr>
          <w:rFonts w:ascii="Arial" w:hAnsi="Arial" w:cs="Arial"/>
        </w:rPr>
        <w:t xml:space="preserve"> :</w:t>
      </w:r>
      <w:proofErr w:type="gramEnd"/>
      <w:r w:rsidR="001739C9">
        <w:rPr>
          <w:rFonts w:ascii="Arial" w:hAnsi="Arial" w:cs="Arial"/>
        </w:rPr>
        <w:t xml:space="preserve">  41 - 56</w:t>
      </w:r>
      <w:r>
        <w:rPr>
          <w:rFonts w:ascii="Arial" w:hAnsi="Arial" w:cs="Arial"/>
        </w:rPr>
        <w:t>.</w:t>
      </w:r>
    </w:p>
    <w:p w14:paraId="6F815A8D"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507BCAA8" w14:textId="77777777" w:rsidR="00F37E0C" w:rsidRDefault="00F37E0C" w:rsidP="00F37E0C">
      <w:pPr>
        <w:rPr>
          <w:rFonts w:ascii="Arial" w:hAnsi="Arial" w:cs="Arial"/>
          <w:b/>
          <w:sz w:val="20"/>
          <w:szCs w:val="20"/>
        </w:rPr>
      </w:pPr>
    </w:p>
    <w:p w14:paraId="381A7D8D" w14:textId="77777777" w:rsidR="00F37E0C" w:rsidRPr="00151D77" w:rsidRDefault="00F37E0C" w:rsidP="00F37E0C">
      <w:pPr>
        <w:rPr>
          <w:rFonts w:ascii="Arial" w:hAnsi="Arial" w:cs="Arial"/>
        </w:rPr>
      </w:pPr>
      <w:r w:rsidRPr="00151D77">
        <w:rPr>
          <w:rFonts w:ascii="Arial" w:hAnsi="Arial" w:cs="Arial"/>
          <w:b/>
          <w:sz w:val="20"/>
          <w:szCs w:val="20"/>
        </w:rPr>
        <w:t>PRIEST</w:t>
      </w:r>
      <w:r w:rsidRPr="00151D77">
        <w:rPr>
          <w:rFonts w:ascii="Arial" w:hAnsi="Arial" w:cs="Arial"/>
        </w:rPr>
        <w:t xml:space="preserve">    </w:t>
      </w:r>
      <w:proofErr w:type="gramStart"/>
      <w:r w:rsidRPr="00151D77">
        <w:rPr>
          <w:rFonts w:ascii="Arial" w:hAnsi="Arial" w:cs="Arial"/>
        </w:rPr>
        <w:t xml:space="preserve">  :</w:t>
      </w:r>
      <w:proofErr w:type="gramEnd"/>
      <w:r w:rsidRPr="00151D77">
        <w:rPr>
          <w:rFonts w:ascii="Arial" w:hAnsi="Arial" w:cs="Arial"/>
        </w:rPr>
        <w:t xml:space="preserve"> “ Let us be attentive – Peace be unto all.”</w:t>
      </w:r>
    </w:p>
    <w:p w14:paraId="6B4F60FD" w14:textId="77777777" w:rsidR="00F37E0C" w:rsidRPr="00151D77" w:rsidRDefault="00F37E0C" w:rsidP="00F37E0C">
      <w:pPr>
        <w:rPr>
          <w:rFonts w:ascii="Arial" w:hAnsi="Arial" w:cs="Arial"/>
          <w:sz w:val="16"/>
          <w:szCs w:val="16"/>
        </w:rPr>
      </w:pPr>
    </w:p>
    <w:p w14:paraId="5F48B0C9" w14:textId="77777777" w:rsidR="003216E6" w:rsidRPr="00F37E0C" w:rsidRDefault="00F37E0C" w:rsidP="00166433">
      <w:pPr>
        <w:rPr>
          <w:rFonts w:ascii="Arial" w:hAnsi="Arial" w:cs="Arial"/>
        </w:rPr>
      </w:pPr>
      <w:r w:rsidRPr="00151D77">
        <w:rPr>
          <w:rFonts w:ascii="Arial" w:hAnsi="Arial" w:cs="Arial"/>
          <w:b/>
          <w:sz w:val="20"/>
          <w:szCs w:val="20"/>
        </w:rPr>
        <w:t>CHOIR</w:t>
      </w:r>
      <w:r w:rsidRPr="00151D77">
        <w:rPr>
          <w:rFonts w:ascii="Arial" w:hAnsi="Arial" w:cs="Arial"/>
        </w:rPr>
        <w:t xml:space="preserve">     </w:t>
      </w:r>
      <w:proofErr w:type="gramStart"/>
      <w:r w:rsidRPr="00151D77">
        <w:rPr>
          <w:rFonts w:ascii="Arial" w:hAnsi="Arial" w:cs="Arial"/>
        </w:rPr>
        <w:t xml:space="preserve">  :</w:t>
      </w:r>
      <w:proofErr w:type="gramEnd"/>
      <w:r w:rsidRPr="00151D77">
        <w:rPr>
          <w:rFonts w:ascii="Arial" w:hAnsi="Arial" w:cs="Arial"/>
        </w:rPr>
        <w:t xml:space="preserve"> “ And to your spirit.”</w:t>
      </w:r>
    </w:p>
    <w:p w14:paraId="02B2F800" w14:textId="77777777" w:rsidR="00564C6D" w:rsidRDefault="00564C6D" w:rsidP="00BE33F2">
      <w:pPr>
        <w:rPr>
          <w:rFonts w:ascii="Arial" w:hAnsi="Arial" w:cs="Arial"/>
          <w:b/>
          <w:sz w:val="20"/>
          <w:szCs w:val="20"/>
        </w:rPr>
      </w:pPr>
    </w:p>
    <w:p w14:paraId="26E0B779"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15EB5B87" w14:textId="77777777" w:rsidR="00BE33F2" w:rsidRPr="00DF1ECC" w:rsidRDefault="00BE33F2" w:rsidP="00BE33F2">
      <w:pPr>
        <w:rPr>
          <w:rFonts w:ascii="Arial" w:hAnsi="Arial" w:cs="Arial"/>
          <w:b/>
          <w:sz w:val="20"/>
          <w:szCs w:val="20"/>
        </w:rPr>
      </w:pPr>
    </w:p>
    <w:p w14:paraId="76F60A81" w14:textId="77777777" w:rsidR="0076738E" w:rsidRDefault="0076738E" w:rsidP="0076738E">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7.</w:t>
      </w:r>
      <w:r>
        <w:rPr>
          <w:rFonts w:ascii="Arial" w:hAnsi="Arial" w:cs="Arial"/>
        </w:rPr>
        <w:t xml:space="preserve"> The Lord shall give strength to His people.</w:t>
      </w:r>
    </w:p>
    <w:p w14:paraId="57FDE2E9" w14:textId="77777777" w:rsidR="0076738E" w:rsidRDefault="0076738E" w:rsidP="0076738E">
      <w:pPr>
        <w:rPr>
          <w:rFonts w:ascii="Arial" w:hAnsi="Arial" w:cs="Arial"/>
        </w:rPr>
      </w:pPr>
      <w:r>
        <w:rPr>
          <w:rFonts w:ascii="Arial" w:hAnsi="Arial" w:cs="Arial"/>
        </w:rPr>
        <w:t xml:space="preserve">                   The Lord shall bless His people with peace.”</w:t>
      </w:r>
    </w:p>
    <w:p w14:paraId="41F6F2B7" w14:textId="77777777" w:rsidR="0076738E" w:rsidRPr="00AF08F2" w:rsidRDefault="0076738E" w:rsidP="0076738E">
      <w:pPr>
        <w:rPr>
          <w:rFonts w:ascii="Arial" w:hAnsi="Arial" w:cs="Arial"/>
          <w:sz w:val="16"/>
          <w:szCs w:val="16"/>
        </w:rPr>
      </w:pPr>
    </w:p>
    <w:p w14:paraId="39CA29CD" w14:textId="77777777" w:rsidR="0076738E" w:rsidRDefault="0076738E" w:rsidP="0076738E">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The Lord shall give strength to His people. The Lord shall bless His</w:t>
      </w:r>
    </w:p>
    <w:p w14:paraId="1BB276B7" w14:textId="77777777" w:rsidR="0076738E" w:rsidRDefault="0076738E" w:rsidP="0076738E">
      <w:pPr>
        <w:rPr>
          <w:rFonts w:ascii="Arial" w:hAnsi="Arial" w:cs="Arial"/>
        </w:rPr>
      </w:pPr>
      <w:r>
        <w:rPr>
          <w:rFonts w:ascii="Arial" w:hAnsi="Arial" w:cs="Arial"/>
        </w:rPr>
        <w:t xml:space="preserve">                    people with peace.”</w:t>
      </w:r>
    </w:p>
    <w:p w14:paraId="28810AC5" w14:textId="77777777" w:rsidR="0076738E" w:rsidRPr="00AF08F2" w:rsidRDefault="0076738E" w:rsidP="0076738E">
      <w:pPr>
        <w:rPr>
          <w:rFonts w:ascii="Arial" w:hAnsi="Arial" w:cs="Arial"/>
          <w:sz w:val="16"/>
          <w:szCs w:val="16"/>
        </w:rPr>
      </w:pPr>
    </w:p>
    <w:p w14:paraId="7986FB8F" w14:textId="77777777" w:rsidR="0076738E" w:rsidRDefault="0076738E" w:rsidP="0076738E">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Bring to the Lord, you sons of God, bring young rams to the Lord.”</w:t>
      </w:r>
    </w:p>
    <w:p w14:paraId="4A6D8E8A" w14:textId="77777777" w:rsidR="0076738E" w:rsidRPr="00DE41D4" w:rsidRDefault="0076738E" w:rsidP="0076738E">
      <w:pPr>
        <w:rPr>
          <w:rFonts w:ascii="Arial" w:hAnsi="Arial" w:cs="Arial"/>
          <w:sz w:val="16"/>
          <w:szCs w:val="16"/>
        </w:rPr>
      </w:pPr>
    </w:p>
    <w:p w14:paraId="68022C0E" w14:textId="77777777" w:rsidR="0076738E" w:rsidRDefault="0076738E" w:rsidP="0076738E">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bookmarkStart w:id="0" w:name="_Hlk56528450"/>
      <w:r>
        <w:rPr>
          <w:rFonts w:ascii="Arial" w:hAnsi="Arial" w:cs="Arial"/>
        </w:rPr>
        <w:t>“ The Lord shall give strength to His people. The Lord shall bless His</w:t>
      </w:r>
    </w:p>
    <w:p w14:paraId="366112D1" w14:textId="77777777" w:rsidR="0076738E" w:rsidRDefault="0076738E" w:rsidP="0076738E">
      <w:pPr>
        <w:rPr>
          <w:rFonts w:ascii="Arial" w:hAnsi="Arial" w:cs="Arial"/>
        </w:rPr>
      </w:pPr>
      <w:r>
        <w:rPr>
          <w:rFonts w:ascii="Arial" w:hAnsi="Arial" w:cs="Arial"/>
        </w:rPr>
        <w:t xml:space="preserve">                     people with peace.”</w:t>
      </w:r>
    </w:p>
    <w:bookmarkEnd w:id="0"/>
    <w:p w14:paraId="451BADD3" w14:textId="77777777" w:rsidR="0076738E" w:rsidRPr="00AF08F2" w:rsidRDefault="0076738E" w:rsidP="0076738E">
      <w:pPr>
        <w:rPr>
          <w:rFonts w:ascii="Arial" w:hAnsi="Arial" w:cs="Arial"/>
          <w:sz w:val="16"/>
          <w:szCs w:val="16"/>
        </w:rPr>
      </w:pPr>
    </w:p>
    <w:p w14:paraId="55DC1F5A" w14:textId="6D10122F" w:rsidR="0076738E" w:rsidRDefault="0076738E" w:rsidP="0076738E">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The Lord shall give strength to His people.”</w:t>
      </w:r>
    </w:p>
    <w:p w14:paraId="78ABB2EF" w14:textId="77777777" w:rsidR="0076738E" w:rsidRDefault="0076738E" w:rsidP="0076738E">
      <w:pPr>
        <w:rPr>
          <w:rFonts w:ascii="Arial" w:hAnsi="Arial" w:cs="Arial"/>
        </w:rPr>
      </w:pPr>
    </w:p>
    <w:p w14:paraId="513DE2DD" w14:textId="22A5676C" w:rsidR="0076738E" w:rsidRDefault="0076738E" w:rsidP="0076738E">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The Lord shall bless His</w:t>
      </w:r>
      <w:r>
        <w:rPr>
          <w:rFonts w:ascii="Arial" w:hAnsi="Arial" w:cs="Arial"/>
        </w:rPr>
        <w:t xml:space="preserve"> </w:t>
      </w:r>
      <w:r>
        <w:rPr>
          <w:rFonts w:ascii="Arial" w:hAnsi="Arial" w:cs="Arial"/>
        </w:rPr>
        <w:t>people with peace.”</w:t>
      </w:r>
    </w:p>
    <w:p w14:paraId="065F7774" w14:textId="4E35218F" w:rsidR="0076738E" w:rsidRDefault="0076738E" w:rsidP="0076738E">
      <w:pPr>
        <w:rPr>
          <w:rFonts w:ascii="Arial" w:hAnsi="Arial" w:cs="Arial"/>
        </w:rPr>
      </w:pPr>
    </w:p>
    <w:p w14:paraId="177657F6" w14:textId="2B54ADAC" w:rsidR="0076738E" w:rsidRDefault="0076738E" w:rsidP="0076738E">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6A976B89" w14:textId="77777777" w:rsidR="0076738E" w:rsidRDefault="0076738E" w:rsidP="0076738E">
      <w:pPr>
        <w:rPr>
          <w:rFonts w:ascii="Arial" w:hAnsi="Arial" w:cs="Arial"/>
          <w:sz w:val="16"/>
          <w:szCs w:val="16"/>
        </w:rPr>
      </w:pPr>
    </w:p>
    <w:p w14:paraId="32194266" w14:textId="77777777" w:rsidR="0076738E" w:rsidRPr="00594F12" w:rsidRDefault="0076738E" w:rsidP="0076738E">
      <w:pPr>
        <w:jc w:val="center"/>
        <w:rPr>
          <w:rFonts w:ascii="Arial" w:hAnsi="Arial" w:cs="Arial"/>
          <w:b/>
          <w:sz w:val="20"/>
          <w:szCs w:val="20"/>
        </w:rPr>
      </w:pPr>
      <w:r>
        <w:rPr>
          <w:rFonts w:ascii="Arial" w:hAnsi="Arial" w:cs="Arial"/>
          <w:b/>
          <w:sz w:val="20"/>
          <w:szCs w:val="20"/>
        </w:rPr>
        <w:t>THE EPISTLE</w:t>
      </w:r>
    </w:p>
    <w:p w14:paraId="0E150838" w14:textId="77777777" w:rsidR="0076738E" w:rsidRPr="005A66F6" w:rsidRDefault="0076738E" w:rsidP="0076738E">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57E8F28E" w14:textId="77777777" w:rsidR="0076738E" w:rsidRDefault="0076738E" w:rsidP="0076738E">
      <w:pPr>
        <w:rPr>
          <w:rFonts w:ascii="Arial" w:hAnsi="Arial" w:cs="Arial"/>
          <w:sz w:val="16"/>
          <w:szCs w:val="16"/>
        </w:rPr>
      </w:pPr>
    </w:p>
    <w:p w14:paraId="6D7ED2B6" w14:textId="5113D109" w:rsidR="0076738E" w:rsidRDefault="0076738E" w:rsidP="0076738E">
      <w:pPr>
        <w:rPr>
          <w:rFonts w:ascii="Arial" w:hAnsi="Arial" w:cs="Arial"/>
        </w:rPr>
      </w:pPr>
      <w:bookmarkStart w:id="1" w:name="_Hlk56528722"/>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w:t>
      </w:r>
      <w:bookmarkEnd w:id="1"/>
      <w:r>
        <w:rPr>
          <w:rFonts w:ascii="Arial" w:hAnsi="Arial" w:cs="Arial"/>
          <w:b/>
          <w:sz w:val="20"/>
          <w:szCs w:val="20"/>
          <w:u w:val="single"/>
        </w:rPr>
        <w:t>ALLELUIA IN TONE – 7.</w:t>
      </w:r>
      <w:r>
        <w:rPr>
          <w:rFonts w:ascii="Arial" w:hAnsi="Arial" w:cs="Arial"/>
        </w:rPr>
        <w:t xml:space="preserve"> </w:t>
      </w:r>
      <w:r w:rsidRPr="007679EE">
        <w:rPr>
          <w:rFonts w:ascii="Arial" w:hAnsi="Arial" w:cs="Arial"/>
        </w:rPr>
        <w:t>Alleluia.”</w:t>
      </w:r>
    </w:p>
    <w:p w14:paraId="376E518F" w14:textId="77777777" w:rsidR="0076738E" w:rsidRDefault="0076738E" w:rsidP="0076738E">
      <w:pPr>
        <w:rPr>
          <w:rFonts w:ascii="Arial" w:hAnsi="Arial" w:cs="Arial"/>
        </w:rPr>
      </w:pPr>
    </w:p>
    <w:p w14:paraId="329155BE" w14:textId="77777777" w:rsidR="0076738E" w:rsidRPr="007679EE" w:rsidRDefault="0076738E" w:rsidP="0076738E">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72266B7A" w14:textId="77777777" w:rsidR="0076738E" w:rsidRDefault="0076738E" w:rsidP="0076738E">
      <w:pPr>
        <w:rPr>
          <w:rFonts w:ascii="Arial" w:hAnsi="Arial" w:cs="Arial"/>
        </w:rPr>
      </w:pPr>
    </w:p>
    <w:p w14:paraId="31DF89E2" w14:textId="77777777" w:rsidR="0076738E" w:rsidRDefault="0076738E" w:rsidP="0076738E">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w:t>
      </w:r>
      <w:r>
        <w:rPr>
          <w:rFonts w:ascii="Arial" w:hAnsi="Arial" w:cs="Arial"/>
        </w:rPr>
        <w:t xml:space="preserve"> </w:t>
      </w:r>
      <w:r>
        <w:rPr>
          <w:rFonts w:ascii="Arial" w:hAnsi="Arial" w:cs="Arial"/>
        </w:rPr>
        <w:t>It is good to give thanks to the Lord, to sing praises to Your Name,</w:t>
      </w:r>
    </w:p>
    <w:p w14:paraId="19A23C1D" w14:textId="364095AB" w:rsidR="0076738E" w:rsidRDefault="0076738E" w:rsidP="0076738E">
      <w:pPr>
        <w:rPr>
          <w:rFonts w:ascii="Arial" w:hAnsi="Arial" w:cs="Arial"/>
        </w:rPr>
      </w:pPr>
      <w:r>
        <w:rPr>
          <w:rFonts w:ascii="Arial" w:hAnsi="Arial" w:cs="Arial"/>
        </w:rPr>
        <w:t xml:space="preserve">                    </w:t>
      </w:r>
      <w:r>
        <w:rPr>
          <w:rFonts w:ascii="Arial" w:hAnsi="Arial" w:cs="Arial"/>
        </w:rPr>
        <w:t xml:space="preserve"> O Most High. </w:t>
      </w:r>
      <w:bookmarkStart w:id="2" w:name="_Hlk56528660"/>
      <w:r w:rsidRPr="007679EE">
        <w:rPr>
          <w:rFonts w:ascii="Arial" w:hAnsi="Arial" w:cs="Arial"/>
        </w:rPr>
        <w:t>Alleluia.”</w:t>
      </w:r>
      <w:bookmarkEnd w:id="2"/>
    </w:p>
    <w:p w14:paraId="7FE8D6CF" w14:textId="77777777" w:rsidR="0076738E" w:rsidRPr="00AF08F2" w:rsidRDefault="0076738E" w:rsidP="0076738E">
      <w:pPr>
        <w:rPr>
          <w:rFonts w:ascii="Arial" w:hAnsi="Arial" w:cs="Arial"/>
          <w:b/>
          <w:sz w:val="16"/>
          <w:szCs w:val="16"/>
        </w:rPr>
      </w:pPr>
    </w:p>
    <w:p w14:paraId="7FF6C020" w14:textId="30C63588" w:rsidR="0076738E" w:rsidRPr="0076738E" w:rsidRDefault="0076738E" w:rsidP="0076738E">
      <w:pPr>
        <w:rPr>
          <w:rFonts w:ascii="Arial" w:hAnsi="Arial" w:cs="Arial"/>
        </w:rPr>
      </w:pPr>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2047BBFF" w14:textId="77777777" w:rsidR="0076738E" w:rsidRDefault="0076738E" w:rsidP="0076738E">
      <w:pPr>
        <w:rPr>
          <w:rFonts w:ascii="Arial" w:hAnsi="Arial" w:cs="Arial"/>
          <w:b/>
          <w:sz w:val="20"/>
          <w:szCs w:val="20"/>
        </w:rPr>
      </w:pPr>
    </w:p>
    <w:p w14:paraId="38358828" w14:textId="66BA9DE1" w:rsidR="0076738E" w:rsidRDefault="0076738E" w:rsidP="0076738E">
      <w:pPr>
        <w:rPr>
          <w:rFonts w:ascii="Arial" w:hAnsi="Arial" w:cs="Arial"/>
        </w:rPr>
      </w:pPr>
      <w:r w:rsidRPr="007679EE">
        <w:rPr>
          <w:rFonts w:ascii="Arial" w:hAnsi="Arial" w:cs="Arial"/>
          <w:b/>
          <w:sz w:val="20"/>
          <w:szCs w:val="20"/>
        </w:rPr>
        <w:t xml:space="preserve">READER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 </w:t>
      </w:r>
      <w:r>
        <w:rPr>
          <w:rFonts w:ascii="Arial" w:hAnsi="Arial" w:cs="Arial"/>
        </w:rPr>
        <w:t>To declare Your mercy in the morning and Your truth by night</w:t>
      </w:r>
      <w:r w:rsidRPr="007679EE">
        <w:rPr>
          <w:rFonts w:ascii="Arial" w:hAnsi="Arial" w:cs="Arial"/>
        </w:rPr>
        <w:t>.</w:t>
      </w:r>
    </w:p>
    <w:p w14:paraId="78B53C2C" w14:textId="77777777" w:rsidR="0076738E" w:rsidRPr="00F63F0F" w:rsidRDefault="0076738E" w:rsidP="0076738E">
      <w:pPr>
        <w:rPr>
          <w:rFonts w:ascii="Arial" w:hAnsi="Arial" w:cs="Arial"/>
        </w:rPr>
      </w:pPr>
      <w:r>
        <w:rPr>
          <w:rFonts w:ascii="Arial" w:hAnsi="Arial" w:cs="Arial"/>
        </w:rPr>
        <w:t xml:space="preserve">                     </w:t>
      </w:r>
      <w:r w:rsidRPr="007679EE">
        <w:rPr>
          <w:rFonts w:ascii="Arial" w:hAnsi="Arial" w:cs="Arial"/>
        </w:rPr>
        <w:t>Alleluia.”</w:t>
      </w:r>
      <w:r w:rsidRPr="007679EE">
        <w:rPr>
          <w:rFonts w:ascii="Arial" w:hAnsi="Arial" w:cs="Arial"/>
          <w:b/>
          <w:sz w:val="20"/>
          <w:szCs w:val="20"/>
        </w:rPr>
        <w:t xml:space="preserve"> </w:t>
      </w:r>
    </w:p>
    <w:p w14:paraId="5BD2556D" w14:textId="77777777" w:rsidR="0076738E" w:rsidRPr="00AF08F2" w:rsidRDefault="0076738E" w:rsidP="0076738E">
      <w:pPr>
        <w:rPr>
          <w:rFonts w:ascii="Arial" w:hAnsi="Arial" w:cs="Arial"/>
          <w:b/>
          <w:sz w:val="16"/>
          <w:szCs w:val="16"/>
        </w:rPr>
      </w:pPr>
    </w:p>
    <w:p w14:paraId="2F2410BD" w14:textId="77777777" w:rsidR="0076738E" w:rsidRPr="007679EE" w:rsidRDefault="0076738E" w:rsidP="0076738E">
      <w:pPr>
        <w:rPr>
          <w:rFonts w:ascii="Arial" w:hAnsi="Arial" w:cs="Arial"/>
        </w:rPr>
      </w:pPr>
      <w:bookmarkStart w:id="3" w:name="_Hlk56528793"/>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bookmarkEnd w:id="3"/>
    <w:p w14:paraId="15A2E9D8" w14:textId="77777777" w:rsidR="0076738E" w:rsidRPr="00AF08F2" w:rsidRDefault="0076738E" w:rsidP="0076738E">
      <w:pPr>
        <w:rPr>
          <w:rFonts w:ascii="Arial" w:hAnsi="Arial" w:cs="Arial"/>
          <w:b/>
          <w:sz w:val="16"/>
          <w:szCs w:val="16"/>
        </w:rPr>
      </w:pPr>
    </w:p>
    <w:p w14:paraId="0FC6E826" w14:textId="7D7D59DD" w:rsidR="0076738E" w:rsidRPr="0076738E" w:rsidRDefault="0076738E">
      <w:pPr>
        <w:rPr>
          <w:rFonts w:ascii="Arial" w:hAnsi="Arial" w:cs="Arial"/>
          <w:sz w:val="16"/>
          <w:szCs w:val="16"/>
        </w:rPr>
      </w:pPr>
      <w:r>
        <w:rPr>
          <w:rFonts w:ascii="Arial" w:hAnsi="Arial" w:cs="Arial"/>
          <w:sz w:val="16"/>
          <w:szCs w:val="16"/>
        </w:rPr>
        <w:t>_______________________________________________________________________________________________</w:t>
      </w:r>
    </w:p>
    <w:sectPr w:rsidR="0076738E" w:rsidRPr="0076738E" w:rsidSect="008666E9">
      <w:headerReference w:type="even" r:id="rId7"/>
      <w:headerReference w:type="default" r:id="rId8"/>
      <w:footerReference w:type="even" r:id="rId9"/>
      <w:footerReference w:type="default" r:id="rId10"/>
      <w:headerReference w:type="first" r:id="rId11"/>
      <w:footerReference w:type="first" r:id="rId12"/>
      <w:pgSz w:w="12240" w:h="15840"/>
      <w:pgMar w:top="81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D5E4" w14:textId="77777777" w:rsidR="00AB545C" w:rsidRDefault="00AB545C" w:rsidP="00D93669">
      <w:r>
        <w:separator/>
      </w:r>
    </w:p>
  </w:endnote>
  <w:endnote w:type="continuationSeparator" w:id="0">
    <w:p w14:paraId="69748D86" w14:textId="77777777" w:rsidR="00AB545C" w:rsidRDefault="00AB545C"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958B"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601A"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4FC07BD8"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65BE25D"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68FE"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B0A8F" w14:textId="77777777" w:rsidR="00AB545C" w:rsidRDefault="00AB545C" w:rsidP="00D93669">
      <w:r>
        <w:separator/>
      </w:r>
    </w:p>
  </w:footnote>
  <w:footnote w:type="continuationSeparator" w:id="0">
    <w:p w14:paraId="67CDFC24" w14:textId="77777777" w:rsidR="00AB545C" w:rsidRDefault="00AB545C"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C324"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1D1C"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301D"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3D9F"/>
    <w:rsid w:val="00015652"/>
    <w:rsid w:val="00021C1B"/>
    <w:rsid w:val="00022191"/>
    <w:rsid w:val="00030713"/>
    <w:rsid w:val="0003184E"/>
    <w:rsid w:val="000321C2"/>
    <w:rsid w:val="000501BA"/>
    <w:rsid w:val="00052BD5"/>
    <w:rsid w:val="00054209"/>
    <w:rsid w:val="00056126"/>
    <w:rsid w:val="000565F0"/>
    <w:rsid w:val="0005757C"/>
    <w:rsid w:val="00060984"/>
    <w:rsid w:val="00065238"/>
    <w:rsid w:val="000656EE"/>
    <w:rsid w:val="00067621"/>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FE9"/>
    <w:rsid w:val="000A62EF"/>
    <w:rsid w:val="000A787D"/>
    <w:rsid w:val="000B0D90"/>
    <w:rsid w:val="000B448A"/>
    <w:rsid w:val="000B69E1"/>
    <w:rsid w:val="000C0411"/>
    <w:rsid w:val="000C0934"/>
    <w:rsid w:val="000C5577"/>
    <w:rsid w:val="000D7422"/>
    <w:rsid w:val="000E07A2"/>
    <w:rsid w:val="000E0984"/>
    <w:rsid w:val="000E0D58"/>
    <w:rsid w:val="000E2E33"/>
    <w:rsid w:val="000E7A01"/>
    <w:rsid w:val="000F7425"/>
    <w:rsid w:val="000F7847"/>
    <w:rsid w:val="00113440"/>
    <w:rsid w:val="001156BC"/>
    <w:rsid w:val="00115CF6"/>
    <w:rsid w:val="0011608D"/>
    <w:rsid w:val="0011622E"/>
    <w:rsid w:val="001170F6"/>
    <w:rsid w:val="00117974"/>
    <w:rsid w:val="001213FF"/>
    <w:rsid w:val="0013538A"/>
    <w:rsid w:val="001357D5"/>
    <w:rsid w:val="00137A55"/>
    <w:rsid w:val="00145932"/>
    <w:rsid w:val="00146B68"/>
    <w:rsid w:val="0015204A"/>
    <w:rsid w:val="00154113"/>
    <w:rsid w:val="00157B5D"/>
    <w:rsid w:val="00165032"/>
    <w:rsid w:val="00166433"/>
    <w:rsid w:val="00166632"/>
    <w:rsid w:val="00167271"/>
    <w:rsid w:val="00167D27"/>
    <w:rsid w:val="0017162B"/>
    <w:rsid w:val="0017232D"/>
    <w:rsid w:val="001739C9"/>
    <w:rsid w:val="00186CB9"/>
    <w:rsid w:val="00186F15"/>
    <w:rsid w:val="00190BD6"/>
    <w:rsid w:val="001940E7"/>
    <w:rsid w:val="001A1B96"/>
    <w:rsid w:val="001A6CC9"/>
    <w:rsid w:val="001B0888"/>
    <w:rsid w:val="001B3F58"/>
    <w:rsid w:val="001C1B75"/>
    <w:rsid w:val="001C2324"/>
    <w:rsid w:val="001C340B"/>
    <w:rsid w:val="001C76E0"/>
    <w:rsid w:val="001D50FB"/>
    <w:rsid w:val="001D6317"/>
    <w:rsid w:val="001E06AC"/>
    <w:rsid w:val="001E157F"/>
    <w:rsid w:val="001E4E53"/>
    <w:rsid w:val="001E720F"/>
    <w:rsid w:val="001F04C8"/>
    <w:rsid w:val="001F2918"/>
    <w:rsid w:val="001F3529"/>
    <w:rsid w:val="001F36D1"/>
    <w:rsid w:val="001F49C6"/>
    <w:rsid w:val="001F5960"/>
    <w:rsid w:val="00201AEC"/>
    <w:rsid w:val="00204243"/>
    <w:rsid w:val="002043F2"/>
    <w:rsid w:val="00204773"/>
    <w:rsid w:val="0021121A"/>
    <w:rsid w:val="0021174D"/>
    <w:rsid w:val="00220F15"/>
    <w:rsid w:val="00221706"/>
    <w:rsid w:val="00223509"/>
    <w:rsid w:val="00225070"/>
    <w:rsid w:val="002338A8"/>
    <w:rsid w:val="0023437E"/>
    <w:rsid w:val="00234AF3"/>
    <w:rsid w:val="0023637B"/>
    <w:rsid w:val="0023788E"/>
    <w:rsid w:val="0024017E"/>
    <w:rsid w:val="00244C7B"/>
    <w:rsid w:val="00250D64"/>
    <w:rsid w:val="00251288"/>
    <w:rsid w:val="002642EE"/>
    <w:rsid w:val="002664F6"/>
    <w:rsid w:val="00267CC7"/>
    <w:rsid w:val="00270CCC"/>
    <w:rsid w:val="00270E12"/>
    <w:rsid w:val="00271E38"/>
    <w:rsid w:val="00274050"/>
    <w:rsid w:val="0027408F"/>
    <w:rsid w:val="0027654F"/>
    <w:rsid w:val="00285435"/>
    <w:rsid w:val="00286A87"/>
    <w:rsid w:val="0029024F"/>
    <w:rsid w:val="002903DB"/>
    <w:rsid w:val="002907EF"/>
    <w:rsid w:val="002935FE"/>
    <w:rsid w:val="00297116"/>
    <w:rsid w:val="002A02C1"/>
    <w:rsid w:val="002A1AE5"/>
    <w:rsid w:val="002A38D4"/>
    <w:rsid w:val="002A49DB"/>
    <w:rsid w:val="002A4DB0"/>
    <w:rsid w:val="002B4C27"/>
    <w:rsid w:val="002B6544"/>
    <w:rsid w:val="002B6BDB"/>
    <w:rsid w:val="002B7441"/>
    <w:rsid w:val="002C1894"/>
    <w:rsid w:val="002D03D3"/>
    <w:rsid w:val="002D1777"/>
    <w:rsid w:val="002E1B6B"/>
    <w:rsid w:val="002E5620"/>
    <w:rsid w:val="002E69A1"/>
    <w:rsid w:val="002E74D8"/>
    <w:rsid w:val="00301888"/>
    <w:rsid w:val="00304772"/>
    <w:rsid w:val="00305EC8"/>
    <w:rsid w:val="003071C8"/>
    <w:rsid w:val="003119CD"/>
    <w:rsid w:val="00314282"/>
    <w:rsid w:val="00317A42"/>
    <w:rsid w:val="00317D51"/>
    <w:rsid w:val="003216E6"/>
    <w:rsid w:val="003253B2"/>
    <w:rsid w:val="0032677D"/>
    <w:rsid w:val="00327143"/>
    <w:rsid w:val="0033324A"/>
    <w:rsid w:val="00342277"/>
    <w:rsid w:val="003429D0"/>
    <w:rsid w:val="0034489B"/>
    <w:rsid w:val="00346365"/>
    <w:rsid w:val="00346982"/>
    <w:rsid w:val="00351A16"/>
    <w:rsid w:val="00351D06"/>
    <w:rsid w:val="00352300"/>
    <w:rsid w:val="00352D5A"/>
    <w:rsid w:val="00353FD2"/>
    <w:rsid w:val="00360B53"/>
    <w:rsid w:val="00364164"/>
    <w:rsid w:val="003725B2"/>
    <w:rsid w:val="003741A7"/>
    <w:rsid w:val="00385B03"/>
    <w:rsid w:val="00392F30"/>
    <w:rsid w:val="00397A14"/>
    <w:rsid w:val="003A0341"/>
    <w:rsid w:val="003A4C25"/>
    <w:rsid w:val="003A73AC"/>
    <w:rsid w:val="003B07B2"/>
    <w:rsid w:val="003B55B8"/>
    <w:rsid w:val="003B76B1"/>
    <w:rsid w:val="003B76EC"/>
    <w:rsid w:val="003C19A0"/>
    <w:rsid w:val="003C1E75"/>
    <w:rsid w:val="003C3138"/>
    <w:rsid w:val="003D0D96"/>
    <w:rsid w:val="003D16FE"/>
    <w:rsid w:val="003D3F26"/>
    <w:rsid w:val="003D57AC"/>
    <w:rsid w:val="003D57E7"/>
    <w:rsid w:val="003D71EA"/>
    <w:rsid w:val="003D78F8"/>
    <w:rsid w:val="003D7F84"/>
    <w:rsid w:val="003E1636"/>
    <w:rsid w:val="003E6E25"/>
    <w:rsid w:val="003E720C"/>
    <w:rsid w:val="003F0A2B"/>
    <w:rsid w:val="003F4355"/>
    <w:rsid w:val="003F5076"/>
    <w:rsid w:val="00401074"/>
    <w:rsid w:val="00413975"/>
    <w:rsid w:val="004145CF"/>
    <w:rsid w:val="00414627"/>
    <w:rsid w:val="004219EF"/>
    <w:rsid w:val="00421F28"/>
    <w:rsid w:val="00430E95"/>
    <w:rsid w:val="00433B4E"/>
    <w:rsid w:val="00442674"/>
    <w:rsid w:val="004434A9"/>
    <w:rsid w:val="00446E63"/>
    <w:rsid w:val="004476D2"/>
    <w:rsid w:val="004509AF"/>
    <w:rsid w:val="004521FF"/>
    <w:rsid w:val="0045587B"/>
    <w:rsid w:val="004618CA"/>
    <w:rsid w:val="00464E81"/>
    <w:rsid w:val="00467214"/>
    <w:rsid w:val="0047693D"/>
    <w:rsid w:val="004772E9"/>
    <w:rsid w:val="004921DC"/>
    <w:rsid w:val="00494ADB"/>
    <w:rsid w:val="004A01B9"/>
    <w:rsid w:val="004A09A3"/>
    <w:rsid w:val="004A107F"/>
    <w:rsid w:val="004A1643"/>
    <w:rsid w:val="004A2A06"/>
    <w:rsid w:val="004A699E"/>
    <w:rsid w:val="004B165F"/>
    <w:rsid w:val="004B6446"/>
    <w:rsid w:val="004C0BD6"/>
    <w:rsid w:val="004C18D5"/>
    <w:rsid w:val="004C30B0"/>
    <w:rsid w:val="004C65F1"/>
    <w:rsid w:val="004C6717"/>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6658"/>
    <w:rsid w:val="005173AD"/>
    <w:rsid w:val="00517D11"/>
    <w:rsid w:val="005209B1"/>
    <w:rsid w:val="00526A68"/>
    <w:rsid w:val="00531ED5"/>
    <w:rsid w:val="005321B3"/>
    <w:rsid w:val="005364BB"/>
    <w:rsid w:val="00543194"/>
    <w:rsid w:val="005464A7"/>
    <w:rsid w:val="00551C08"/>
    <w:rsid w:val="00560ED3"/>
    <w:rsid w:val="00563B91"/>
    <w:rsid w:val="00563FF6"/>
    <w:rsid w:val="00564A8F"/>
    <w:rsid w:val="00564C6D"/>
    <w:rsid w:val="0056649E"/>
    <w:rsid w:val="00567B4F"/>
    <w:rsid w:val="00570991"/>
    <w:rsid w:val="00572EFF"/>
    <w:rsid w:val="0057605C"/>
    <w:rsid w:val="005834CF"/>
    <w:rsid w:val="00585CFF"/>
    <w:rsid w:val="00586341"/>
    <w:rsid w:val="00594DAF"/>
    <w:rsid w:val="005A19B0"/>
    <w:rsid w:val="005A37EA"/>
    <w:rsid w:val="005A42AC"/>
    <w:rsid w:val="005A7E2E"/>
    <w:rsid w:val="005B1ABA"/>
    <w:rsid w:val="005B4DDE"/>
    <w:rsid w:val="005B4F0C"/>
    <w:rsid w:val="005B75AF"/>
    <w:rsid w:val="005C3BFE"/>
    <w:rsid w:val="005D4B9B"/>
    <w:rsid w:val="005D5B57"/>
    <w:rsid w:val="005D6134"/>
    <w:rsid w:val="005E1823"/>
    <w:rsid w:val="005E1A84"/>
    <w:rsid w:val="005E2E81"/>
    <w:rsid w:val="005E3E71"/>
    <w:rsid w:val="005E68B8"/>
    <w:rsid w:val="005F7EF9"/>
    <w:rsid w:val="00610FA2"/>
    <w:rsid w:val="006140E2"/>
    <w:rsid w:val="00616831"/>
    <w:rsid w:val="00617043"/>
    <w:rsid w:val="00617C07"/>
    <w:rsid w:val="0063284F"/>
    <w:rsid w:val="006340B7"/>
    <w:rsid w:val="00634CCF"/>
    <w:rsid w:val="00642E8B"/>
    <w:rsid w:val="00655D61"/>
    <w:rsid w:val="0066209F"/>
    <w:rsid w:val="00663994"/>
    <w:rsid w:val="00663CAE"/>
    <w:rsid w:val="00664281"/>
    <w:rsid w:val="00671893"/>
    <w:rsid w:val="00671C8F"/>
    <w:rsid w:val="0067268F"/>
    <w:rsid w:val="00675ABD"/>
    <w:rsid w:val="00675FE8"/>
    <w:rsid w:val="006826AC"/>
    <w:rsid w:val="006A24C1"/>
    <w:rsid w:val="006A5135"/>
    <w:rsid w:val="006A51FF"/>
    <w:rsid w:val="006A56EC"/>
    <w:rsid w:val="006C0A9F"/>
    <w:rsid w:val="006C13E5"/>
    <w:rsid w:val="006C4A3D"/>
    <w:rsid w:val="006C4B1D"/>
    <w:rsid w:val="006C6254"/>
    <w:rsid w:val="006C70F8"/>
    <w:rsid w:val="006D0472"/>
    <w:rsid w:val="006D1478"/>
    <w:rsid w:val="006D18D4"/>
    <w:rsid w:val="006D3916"/>
    <w:rsid w:val="006D4187"/>
    <w:rsid w:val="006D7537"/>
    <w:rsid w:val="006E0D38"/>
    <w:rsid w:val="006E365B"/>
    <w:rsid w:val="006E4990"/>
    <w:rsid w:val="006F0536"/>
    <w:rsid w:val="006F0D4A"/>
    <w:rsid w:val="006F3375"/>
    <w:rsid w:val="0070280E"/>
    <w:rsid w:val="00702B97"/>
    <w:rsid w:val="00704C4E"/>
    <w:rsid w:val="00705A47"/>
    <w:rsid w:val="00705CAD"/>
    <w:rsid w:val="00710758"/>
    <w:rsid w:val="00711692"/>
    <w:rsid w:val="007119DB"/>
    <w:rsid w:val="00715596"/>
    <w:rsid w:val="00717D3C"/>
    <w:rsid w:val="0072135D"/>
    <w:rsid w:val="00721D97"/>
    <w:rsid w:val="007227D8"/>
    <w:rsid w:val="00722926"/>
    <w:rsid w:val="00724663"/>
    <w:rsid w:val="007250EF"/>
    <w:rsid w:val="00726D3A"/>
    <w:rsid w:val="007309B9"/>
    <w:rsid w:val="00742E90"/>
    <w:rsid w:val="00743792"/>
    <w:rsid w:val="007442EF"/>
    <w:rsid w:val="00744727"/>
    <w:rsid w:val="00744CFD"/>
    <w:rsid w:val="00746FFC"/>
    <w:rsid w:val="007476B7"/>
    <w:rsid w:val="0075185D"/>
    <w:rsid w:val="0075538B"/>
    <w:rsid w:val="00757E17"/>
    <w:rsid w:val="0076464E"/>
    <w:rsid w:val="0076738E"/>
    <w:rsid w:val="00771666"/>
    <w:rsid w:val="00777364"/>
    <w:rsid w:val="00785FB6"/>
    <w:rsid w:val="00790F77"/>
    <w:rsid w:val="00796249"/>
    <w:rsid w:val="00796DD1"/>
    <w:rsid w:val="007A1C72"/>
    <w:rsid w:val="007A6762"/>
    <w:rsid w:val="007A7447"/>
    <w:rsid w:val="007B08CA"/>
    <w:rsid w:val="007B25CB"/>
    <w:rsid w:val="007B2C42"/>
    <w:rsid w:val="007D001D"/>
    <w:rsid w:val="007D1464"/>
    <w:rsid w:val="007E166D"/>
    <w:rsid w:val="007E2FC0"/>
    <w:rsid w:val="007E3D91"/>
    <w:rsid w:val="007E514C"/>
    <w:rsid w:val="007F17DF"/>
    <w:rsid w:val="007F2BEA"/>
    <w:rsid w:val="007F380F"/>
    <w:rsid w:val="007F407B"/>
    <w:rsid w:val="007F7D52"/>
    <w:rsid w:val="008033C9"/>
    <w:rsid w:val="008041E5"/>
    <w:rsid w:val="00805E68"/>
    <w:rsid w:val="008064EC"/>
    <w:rsid w:val="00812B57"/>
    <w:rsid w:val="00812F5C"/>
    <w:rsid w:val="008163D5"/>
    <w:rsid w:val="0082246A"/>
    <w:rsid w:val="00823158"/>
    <w:rsid w:val="008265BF"/>
    <w:rsid w:val="00827924"/>
    <w:rsid w:val="008350D9"/>
    <w:rsid w:val="00836232"/>
    <w:rsid w:val="00852996"/>
    <w:rsid w:val="0085434A"/>
    <w:rsid w:val="00856023"/>
    <w:rsid w:val="008666E9"/>
    <w:rsid w:val="008718EE"/>
    <w:rsid w:val="00874B45"/>
    <w:rsid w:val="0088082A"/>
    <w:rsid w:val="008816E8"/>
    <w:rsid w:val="00881B34"/>
    <w:rsid w:val="00882498"/>
    <w:rsid w:val="008854A6"/>
    <w:rsid w:val="00885E91"/>
    <w:rsid w:val="008861B5"/>
    <w:rsid w:val="00897B70"/>
    <w:rsid w:val="008A00C5"/>
    <w:rsid w:val="008A0880"/>
    <w:rsid w:val="008A0A6A"/>
    <w:rsid w:val="008A16AB"/>
    <w:rsid w:val="008B2F0D"/>
    <w:rsid w:val="008B4528"/>
    <w:rsid w:val="008B621C"/>
    <w:rsid w:val="008C45BF"/>
    <w:rsid w:val="008C637E"/>
    <w:rsid w:val="008C7BB2"/>
    <w:rsid w:val="008C7C77"/>
    <w:rsid w:val="008D37FB"/>
    <w:rsid w:val="008D3922"/>
    <w:rsid w:val="008E4DB7"/>
    <w:rsid w:val="008E7EA5"/>
    <w:rsid w:val="008F1DCA"/>
    <w:rsid w:val="008F2AEC"/>
    <w:rsid w:val="008F72AA"/>
    <w:rsid w:val="0090087F"/>
    <w:rsid w:val="00902D29"/>
    <w:rsid w:val="0090367F"/>
    <w:rsid w:val="00904FAF"/>
    <w:rsid w:val="00911DD1"/>
    <w:rsid w:val="0091376D"/>
    <w:rsid w:val="00916649"/>
    <w:rsid w:val="00916716"/>
    <w:rsid w:val="00927FB3"/>
    <w:rsid w:val="009305E6"/>
    <w:rsid w:val="00930E70"/>
    <w:rsid w:val="00931B97"/>
    <w:rsid w:val="00931BE6"/>
    <w:rsid w:val="00931CA5"/>
    <w:rsid w:val="00933B8E"/>
    <w:rsid w:val="00940156"/>
    <w:rsid w:val="009405F5"/>
    <w:rsid w:val="00944C8F"/>
    <w:rsid w:val="009511EF"/>
    <w:rsid w:val="00954DB7"/>
    <w:rsid w:val="00954E31"/>
    <w:rsid w:val="009551DB"/>
    <w:rsid w:val="009670AA"/>
    <w:rsid w:val="00971BF3"/>
    <w:rsid w:val="00973FD4"/>
    <w:rsid w:val="00981D41"/>
    <w:rsid w:val="009843B5"/>
    <w:rsid w:val="00987052"/>
    <w:rsid w:val="00991E29"/>
    <w:rsid w:val="009921DD"/>
    <w:rsid w:val="00995EC1"/>
    <w:rsid w:val="00996A08"/>
    <w:rsid w:val="009A34BD"/>
    <w:rsid w:val="009A3F30"/>
    <w:rsid w:val="009A3FAB"/>
    <w:rsid w:val="009B1CC4"/>
    <w:rsid w:val="009C1A55"/>
    <w:rsid w:val="009C4063"/>
    <w:rsid w:val="009D199C"/>
    <w:rsid w:val="009D31B5"/>
    <w:rsid w:val="009E181A"/>
    <w:rsid w:val="009E3089"/>
    <w:rsid w:val="009E62EF"/>
    <w:rsid w:val="009F020F"/>
    <w:rsid w:val="009F2E60"/>
    <w:rsid w:val="009F3766"/>
    <w:rsid w:val="009F6A45"/>
    <w:rsid w:val="009F6C76"/>
    <w:rsid w:val="009F7205"/>
    <w:rsid w:val="00A012EE"/>
    <w:rsid w:val="00A0275B"/>
    <w:rsid w:val="00A17F85"/>
    <w:rsid w:val="00A251B2"/>
    <w:rsid w:val="00A276F9"/>
    <w:rsid w:val="00A361CE"/>
    <w:rsid w:val="00A4043E"/>
    <w:rsid w:val="00A41305"/>
    <w:rsid w:val="00A43F2B"/>
    <w:rsid w:val="00A4404A"/>
    <w:rsid w:val="00A51070"/>
    <w:rsid w:val="00A52957"/>
    <w:rsid w:val="00A5322D"/>
    <w:rsid w:val="00A56883"/>
    <w:rsid w:val="00A62678"/>
    <w:rsid w:val="00A626B6"/>
    <w:rsid w:val="00A62E40"/>
    <w:rsid w:val="00A63091"/>
    <w:rsid w:val="00A73D79"/>
    <w:rsid w:val="00A74A4F"/>
    <w:rsid w:val="00A75FC5"/>
    <w:rsid w:val="00A81240"/>
    <w:rsid w:val="00A813B3"/>
    <w:rsid w:val="00A8194D"/>
    <w:rsid w:val="00A822C6"/>
    <w:rsid w:val="00A82A86"/>
    <w:rsid w:val="00A8612F"/>
    <w:rsid w:val="00A861B3"/>
    <w:rsid w:val="00A9245D"/>
    <w:rsid w:val="00A92D2F"/>
    <w:rsid w:val="00AA0567"/>
    <w:rsid w:val="00AA3D16"/>
    <w:rsid w:val="00AB17ED"/>
    <w:rsid w:val="00AB545C"/>
    <w:rsid w:val="00AB675A"/>
    <w:rsid w:val="00AC0152"/>
    <w:rsid w:val="00AC052D"/>
    <w:rsid w:val="00AC2E97"/>
    <w:rsid w:val="00AC5204"/>
    <w:rsid w:val="00AD11E9"/>
    <w:rsid w:val="00AD1E21"/>
    <w:rsid w:val="00AE4E85"/>
    <w:rsid w:val="00AE5D32"/>
    <w:rsid w:val="00AE75E8"/>
    <w:rsid w:val="00AF26FF"/>
    <w:rsid w:val="00AF3B2B"/>
    <w:rsid w:val="00AF6AB8"/>
    <w:rsid w:val="00AF71D1"/>
    <w:rsid w:val="00AF7EDE"/>
    <w:rsid w:val="00B05C19"/>
    <w:rsid w:val="00B05F50"/>
    <w:rsid w:val="00B060D1"/>
    <w:rsid w:val="00B07636"/>
    <w:rsid w:val="00B109A5"/>
    <w:rsid w:val="00B132FC"/>
    <w:rsid w:val="00B21530"/>
    <w:rsid w:val="00B22046"/>
    <w:rsid w:val="00B2345A"/>
    <w:rsid w:val="00B309E9"/>
    <w:rsid w:val="00B31FF0"/>
    <w:rsid w:val="00B322CE"/>
    <w:rsid w:val="00B37FD2"/>
    <w:rsid w:val="00B413DF"/>
    <w:rsid w:val="00B444FE"/>
    <w:rsid w:val="00B54257"/>
    <w:rsid w:val="00B60CEC"/>
    <w:rsid w:val="00B66E2C"/>
    <w:rsid w:val="00B71353"/>
    <w:rsid w:val="00B80DA6"/>
    <w:rsid w:val="00B86D84"/>
    <w:rsid w:val="00B87842"/>
    <w:rsid w:val="00B905BD"/>
    <w:rsid w:val="00B9312B"/>
    <w:rsid w:val="00B95597"/>
    <w:rsid w:val="00BA4A9C"/>
    <w:rsid w:val="00BA5F43"/>
    <w:rsid w:val="00BB45C5"/>
    <w:rsid w:val="00BC04A7"/>
    <w:rsid w:val="00BC26C5"/>
    <w:rsid w:val="00BC3611"/>
    <w:rsid w:val="00BC3B05"/>
    <w:rsid w:val="00BD4EE6"/>
    <w:rsid w:val="00BD5656"/>
    <w:rsid w:val="00BE08A8"/>
    <w:rsid w:val="00BE2DF3"/>
    <w:rsid w:val="00BE33F2"/>
    <w:rsid w:val="00BE3D01"/>
    <w:rsid w:val="00BE4722"/>
    <w:rsid w:val="00BE6032"/>
    <w:rsid w:val="00BF0EB9"/>
    <w:rsid w:val="00BF1AC6"/>
    <w:rsid w:val="00BF5756"/>
    <w:rsid w:val="00BF7371"/>
    <w:rsid w:val="00C00D3E"/>
    <w:rsid w:val="00C01868"/>
    <w:rsid w:val="00C02B39"/>
    <w:rsid w:val="00C02FE8"/>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51BCF"/>
    <w:rsid w:val="00C526F8"/>
    <w:rsid w:val="00C55B91"/>
    <w:rsid w:val="00C56157"/>
    <w:rsid w:val="00C5749B"/>
    <w:rsid w:val="00C57CF5"/>
    <w:rsid w:val="00C716B9"/>
    <w:rsid w:val="00C71B46"/>
    <w:rsid w:val="00C72AFA"/>
    <w:rsid w:val="00C80289"/>
    <w:rsid w:val="00C81523"/>
    <w:rsid w:val="00C82546"/>
    <w:rsid w:val="00C84A36"/>
    <w:rsid w:val="00C87790"/>
    <w:rsid w:val="00C9017C"/>
    <w:rsid w:val="00C931A0"/>
    <w:rsid w:val="00C93225"/>
    <w:rsid w:val="00C9378C"/>
    <w:rsid w:val="00C94710"/>
    <w:rsid w:val="00C95A09"/>
    <w:rsid w:val="00C969CF"/>
    <w:rsid w:val="00C975CF"/>
    <w:rsid w:val="00CA28C2"/>
    <w:rsid w:val="00CB10EB"/>
    <w:rsid w:val="00CB1CDA"/>
    <w:rsid w:val="00CB5B94"/>
    <w:rsid w:val="00CB6DC0"/>
    <w:rsid w:val="00CB78C0"/>
    <w:rsid w:val="00CC0B2A"/>
    <w:rsid w:val="00CC6E3E"/>
    <w:rsid w:val="00CD1963"/>
    <w:rsid w:val="00CD6896"/>
    <w:rsid w:val="00CD7BDF"/>
    <w:rsid w:val="00CE2C3A"/>
    <w:rsid w:val="00CF312D"/>
    <w:rsid w:val="00CF5C08"/>
    <w:rsid w:val="00CF60B4"/>
    <w:rsid w:val="00D015C1"/>
    <w:rsid w:val="00D10947"/>
    <w:rsid w:val="00D10B5A"/>
    <w:rsid w:val="00D123C5"/>
    <w:rsid w:val="00D230AF"/>
    <w:rsid w:val="00D24F02"/>
    <w:rsid w:val="00D300FA"/>
    <w:rsid w:val="00D32A65"/>
    <w:rsid w:val="00D3319D"/>
    <w:rsid w:val="00D35B1B"/>
    <w:rsid w:val="00D36DD5"/>
    <w:rsid w:val="00D43488"/>
    <w:rsid w:val="00D50050"/>
    <w:rsid w:val="00D51802"/>
    <w:rsid w:val="00D63A00"/>
    <w:rsid w:val="00D67A98"/>
    <w:rsid w:val="00D719E9"/>
    <w:rsid w:val="00D72DC9"/>
    <w:rsid w:val="00D73815"/>
    <w:rsid w:val="00D766BA"/>
    <w:rsid w:val="00D7729D"/>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3BC7"/>
    <w:rsid w:val="00DB6B9D"/>
    <w:rsid w:val="00DC00F7"/>
    <w:rsid w:val="00DC1141"/>
    <w:rsid w:val="00DC4B78"/>
    <w:rsid w:val="00DD2A5C"/>
    <w:rsid w:val="00DD53A9"/>
    <w:rsid w:val="00DD65AB"/>
    <w:rsid w:val="00DD687B"/>
    <w:rsid w:val="00DD7808"/>
    <w:rsid w:val="00DE027F"/>
    <w:rsid w:val="00DE4676"/>
    <w:rsid w:val="00DF1ECC"/>
    <w:rsid w:val="00DF43C4"/>
    <w:rsid w:val="00DF57ED"/>
    <w:rsid w:val="00E00BB5"/>
    <w:rsid w:val="00E0320D"/>
    <w:rsid w:val="00E07E95"/>
    <w:rsid w:val="00E07ECC"/>
    <w:rsid w:val="00E1186A"/>
    <w:rsid w:val="00E121DF"/>
    <w:rsid w:val="00E15DDB"/>
    <w:rsid w:val="00E25CAC"/>
    <w:rsid w:val="00E31EA4"/>
    <w:rsid w:val="00E361CD"/>
    <w:rsid w:val="00E376F7"/>
    <w:rsid w:val="00E37CE5"/>
    <w:rsid w:val="00E4067D"/>
    <w:rsid w:val="00E44B3B"/>
    <w:rsid w:val="00E47116"/>
    <w:rsid w:val="00E50C24"/>
    <w:rsid w:val="00E54F73"/>
    <w:rsid w:val="00E5589E"/>
    <w:rsid w:val="00E657D3"/>
    <w:rsid w:val="00E65AD9"/>
    <w:rsid w:val="00E66E7B"/>
    <w:rsid w:val="00E670E0"/>
    <w:rsid w:val="00E6768A"/>
    <w:rsid w:val="00E7355B"/>
    <w:rsid w:val="00E9112A"/>
    <w:rsid w:val="00EA19B0"/>
    <w:rsid w:val="00EA4198"/>
    <w:rsid w:val="00ED315C"/>
    <w:rsid w:val="00EE1175"/>
    <w:rsid w:val="00EE2F1D"/>
    <w:rsid w:val="00EE38A4"/>
    <w:rsid w:val="00EE6B39"/>
    <w:rsid w:val="00EF1DC9"/>
    <w:rsid w:val="00EF77CA"/>
    <w:rsid w:val="00F16B90"/>
    <w:rsid w:val="00F17C75"/>
    <w:rsid w:val="00F20828"/>
    <w:rsid w:val="00F223D5"/>
    <w:rsid w:val="00F2282C"/>
    <w:rsid w:val="00F22C4A"/>
    <w:rsid w:val="00F34FC0"/>
    <w:rsid w:val="00F3596E"/>
    <w:rsid w:val="00F367CC"/>
    <w:rsid w:val="00F37E0C"/>
    <w:rsid w:val="00F4660E"/>
    <w:rsid w:val="00F4707C"/>
    <w:rsid w:val="00F47CB9"/>
    <w:rsid w:val="00F606FF"/>
    <w:rsid w:val="00F6471B"/>
    <w:rsid w:val="00F65515"/>
    <w:rsid w:val="00F73913"/>
    <w:rsid w:val="00F75CB9"/>
    <w:rsid w:val="00F76567"/>
    <w:rsid w:val="00F86E48"/>
    <w:rsid w:val="00F87BF3"/>
    <w:rsid w:val="00F970A0"/>
    <w:rsid w:val="00FA034C"/>
    <w:rsid w:val="00FA6F83"/>
    <w:rsid w:val="00FA7303"/>
    <w:rsid w:val="00FB0C20"/>
    <w:rsid w:val="00FB2A56"/>
    <w:rsid w:val="00FB3223"/>
    <w:rsid w:val="00FB3B4F"/>
    <w:rsid w:val="00FB4EB5"/>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A350F"/>
  <w15:docId w15:val="{989EC86E-E2E4-40E9-A1C9-C616AFCE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2015-11-19T04:29:00Z</cp:lastPrinted>
  <dcterms:created xsi:type="dcterms:W3CDTF">2020-11-07T20:34:00Z</dcterms:created>
  <dcterms:modified xsi:type="dcterms:W3CDTF">2020-11-18T01:11:00Z</dcterms:modified>
</cp:coreProperties>
</file>